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456FA" w14:textId="4B60B6C4" w:rsidR="000015F6" w:rsidRPr="00266D0A" w:rsidRDefault="000015F6">
      <w:pPr>
        <w:contextualSpacing/>
        <w:rPr>
          <w:rFonts w:ascii="Arial Narrow" w:hAnsi="Arial Narrow"/>
          <w:bCs/>
          <w:lang w:val="lv-LV"/>
        </w:rPr>
      </w:pPr>
    </w:p>
    <w:p w14:paraId="6AF9AB34" w14:textId="77777777" w:rsidR="000015F6" w:rsidRDefault="000015F6">
      <w:pPr>
        <w:contextualSpacing/>
        <w:rPr>
          <w:rFonts w:ascii="Arial Narrow" w:hAnsi="Arial Narrow"/>
        </w:rPr>
      </w:pPr>
    </w:p>
    <w:p w14:paraId="0729E9CC" w14:textId="77777777" w:rsidR="00E83D70" w:rsidRDefault="00E83D70" w:rsidP="00E83D70">
      <w:pPr>
        <w:jc w:val="center"/>
      </w:pPr>
      <w:r>
        <w:rPr>
          <w:noProof/>
          <w:lang w:val="lv-LV" w:eastAsia="lv-LV" w:bidi="lo-LA"/>
        </w:rPr>
        <w:drawing>
          <wp:inline distT="0" distB="0" distL="0" distR="0" wp14:anchorId="07BB8EA5" wp14:editId="415C0D88">
            <wp:extent cx="590550" cy="5905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4000" contrast="48000"/>
                      <a:grayscl/>
                      <a:biLevel thresh="50000"/>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740101EC" w14:textId="77777777" w:rsidR="00583BCC" w:rsidRPr="004D3716" w:rsidRDefault="00583BCC" w:rsidP="00583BCC">
      <w:pPr>
        <w:tabs>
          <w:tab w:val="center" w:pos="4153"/>
          <w:tab w:val="right" w:pos="8306"/>
        </w:tabs>
        <w:spacing w:before="120"/>
        <w:jc w:val="center"/>
        <w:rPr>
          <w:rFonts w:ascii="Arial" w:hAnsi="Arial" w:cs="Arial"/>
          <w:b/>
          <w:lang w:eastAsia="ar-SA"/>
        </w:rPr>
      </w:pPr>
      <w:r w:rsidRPr="004D3716">
        <w:rPr>
          <w:rFonts w:ascii="Arial" w:hAnsi="Arial" w:cs="Arial"/>
          <w:b/>
          <w:lang w:eastAsia="ar-SA"/>
        </w:rPr>
        <w:t>Liepājas pirmsskolas izglītības iestāde "Liepiņa"</w:t>
      </w:r>
    </w:p>
    <w:p w14:paraId="65B3AA4D" w14:textId="77777777" w:rsidR="00583BCC" w:rsidRPr="004D3716" w:rsidRDefault="00583BCC" w:rsidP="00583BCC">
      <w:pPr>
        <w:tabs>
          <w:tab w:val="center" w:pos="4153"/>
          <w:tab w:val="right" w:pos="8306"/>
        </w:tabs>
        <w:spacing w:before="120"/>
        <w:jc w:val="center"/>
        <w:rPr>
          <w:rFonts w:ascii="Arial" w:hAnsi="Arial" w:cs="Arial"/>
          <w:sz w:val="16"/>
          <w:szCs w:val="16"/>
          <w:lang w:eastAsia="ar-SA"/>
        </w:rPr>
      </w:pPr>
      <w:r w:rsidRPr="004D3716">
        <w:rPr>
          <w:rFonts w:ascii="Arial" w:hAnsi="Arial" w:cs="Arial"/>
          <w:b/>
          <w:lang w:eastAsia="ar-SA"/>
        </w:rPr>
        <w:t xml:space="preserve"> </w:t>
      </w:r>
      <w:r w:rsidRPr="004D3716">
        <w:rPr>
          <w:rFonts w:ascii="Arial" w:hAnsi="Arial" w:cs="Arial"/>
          <w:sz w:val="16"/>
          <w:szCs w:val="16"/>
          <w:lang w:eastAsia="ar-SA"/>
        </w:rPr>
        <w:t xml:space="preserve">Bāriņu iela 35A, Liepāja, LV-3401, tālr. +371 63426064, liepina@liepaja.edu.lv, </w:t>
      </w:r>
      <w:hyperlink r:id="rId9" w:history="1">
        <w:r w:rsidRPr="004D3716">
          <w:rPr>
            <w:rFonts w:ascii="Arial" w:hAnsi="Arial" w:cs="Arial"/>
            <w:color w:val="0000FF"/>
            <w:sz w:val="16"/>
            <w:szCs w:val="16"/>
            <w:u w:val="single"/>
            <w:lang w:eastAsia="ar-SA"/>
          </w:rPr>
          <w:t>www.liepina.liepaja.edu.lv</w:t>
        </w:r>
      </w:hyperlink>
    </w:p>
    <w:p w14:paraId="3CF7ECC0" w14:textId="77777777" w:rsidR="00E83D70" w:rsidRPr="00E83D70" w:rsidRDefault="00E83D70">
      <w:pPr>
        <w:contextualSpacing/>
      </w:pPr>
    </w:p>
    <w:p w14:paraId="0E424749" w14:textId="77777777" w:rsidR="00E83D70" w:rsidRPr="00E83D70" w:rsidRDefault="00E83D70" w:rsidP="00266D0A">
      <w:pPr>
        <w:ind w:left="5386"/>
        <w:contextualSpacing/>
        <w:jc w:val="right"/>
        <w:rPr>
          <w:b/>
          <w:bCs/>
          <w:lang w:val="lv-LV"/>
        </w:rPr>
      </w:pPr>
    </w:p>
    <w:p w14:paraId="1FB58494" w14:textId="77777777" w:rsidR="00E83D70" w:rsidRPr="00E83D70" w:rsidRDefault="00E83D70" w:rsidP="00266D0A">
      <w:pPr>
        <w:ind w:left="5386"/>
        <w:contextualSpacing/>
        <w:jc w:val="right"/>
        <w:rPr>
          <w:b/>
          <w:bCs/>
          <w:lang w:val="lv-LV"/>
        </w:rPr>
      </w:pPr>
    </w:p>
    <w:p w14:paraId="11ABD911" w14:textId="77777777" w:rsidR="000015F6" w:rsidRPr="003B0474" w:rsidRDefault="00A1398B" w:rsidP="00266D0A">
      <w:pPr>
        <w:ind w:left="5386"/>
        <w:contextualSpacing/>
        <w:jc w:val="right"/>
        <w:rPr>
          <w:rFonts w:ascii="Arial" w:hAnsi="Arial" w:cs="Arial"/>
          <w:b/>
          <w:bCs/>
          <w:lang w:val="lv-LV"/>
        </w:rPr>
      </w:pPr>
      <w:r w:rsidRPr="003B0474">
        <w:rPr>
          <w:rFonts w:ascii="Arial" w:hAnsi="Arial" w:cs="Arial"/>
          <w:b/>
          <w:bCs/>
          <w:lang w:val="lv-LV"/>
        </w:rPr>
        <w:t>APSTIPRINU</w:t>
      </w:r>
      <w:r w:rsidR="00266D0A" w:rsidRPr="003B0474">
        <w:rPr>
          <w:rFonts w:ascii="Arial" w:hAnsi="Arial" w:cs="Arial"/>
          <w:b/>
          <w:bCs/>
          <w:lang w:val="lv-LV"/>
        </w:rPr>
        <w:t>:</w:t>
      </w:r>
    </w:p>
    <w:p w14:paraId="08B3169A" w14:textId="77777777" w:rsidR="000015F6" w:rsidRPr="003B0474" w:rsidRDefault="00A1398B" w:rsidP="00266D0A">
      <w:pPr>
        <w:ind w:left="5387"/>
        <w:contextualSpacing/>
        <w:jc w:val="right"/>
        <w:rPr>
          <w:rFonts w:ascii="Arial" w:hAnsi="Arial" w:cs="Arial"/>
          <w:bCs/>
          <w:lang w:val="lv-LV"/>
        </w:rPr>
      </w:pPr>
      <w:r w:rsidRPr="003B0474">
        <w:rPr>
          <w:rFonts w:ascii="Arial" w:hAnsi="Arial" w:cs="Arial"/>
          <w:bCs/>
          <w:lang w:val="lv-LV"/>
        </w:rPr>
        <w:t>Liepājas</w:t>
      </w:r>
      <w:r w:rsidR="00266D0A" w:rsidRPr="003B0474">
        <w:rPr>
          <w:rFonts w:ascii="Arial" w:hAnsi="Arial" w:cs="Arial"/>
          <w:bCs/>
          <w:lang w:val="lv-LV"/>
        </w:rPr>
        <w:t xml:space="preserve"> pirmsskolas izglītības iestādes „</w:t>
      </w:r>
      <w:r w:rsidR="005F10F2" w:rsidRPr="003B0474">
        <w:rPr>
          <w:rFonts w:ascii="Arial" w:hAnsi="Arial" w:cs="Arial"/>
          <w:bCs/>
          <w:lang w:val="lv-LV"/>
        </w:rPr>
        <w:t>Liepiņa</w:t>
      </w:r>
      <w:r w:rsidR="00266D0A" w:rsidRPr="003B0474">
        <w:rPr>
          <w:rFonts w:ascii="Arial" w:hAnsi="Arial" w:cs="Arial"/>
          <w:bCs/>
          <w:lang w:val="lv-LV"/>
        </w:rPr>
        <w:t xml:space="preserve">” </w:t>
      </w:r>
      <w:r w:rsidRPr="003B0474">
        <w:rPr>
          <w:rFonts w:ascii="Arial" w:hAnsi="Arial" w:cs="Arial"/>
          <w:bCs/>
          <w:lang w:val="lv-LV"/>
        </w:rPr>
        <w:t>vadītāja</w:t>
      </w:r>
      <w:r w:rsidR="00266D0A" w:rsidRPr="003B0474">
        <w:rPr>
          <w:rFonts w:ascii="Arial" w:hAnsi="Arial" w:cs="Arial"/>
          <w:bCs/>
          <w:lang w:val="lv-LV"/>
        </w:rPr>
        <w:t xml:space="preserve"> </w:t>
      </w:r>
      <w:r w:rsidR="005F10F2" w:rsidRPr="003B0474">
        <w:rPr>
          <w:rFonts w:ascii="Arial" w:hAnsi="Arial" w:cs="Arial"/>
          <w:bCs/>
          <w:lang w:val="lv-LV"/>
        </w:rPr>
        <w:t>A.Verbele</w:t>
      </w:r>
    </w:p>
    <w:p w14:paraId="5976D8FA" w14:textId="4285C951" w:rsidR="000015F6" w:rsidRPr="003B0474" w:rsidRDefault="00266D0A" w:rsidP="00266D0A">
      <w:pPr>
        <w:ind w:left="5387"/>
        <w:contextualSpacing/>
        <w:jc w:val="right"/>
        <w:rPr>
          <w:rFonts w:ascii="Arial" w:hAnsi="Arial" w:cs="Arial"/>
          <w:bCs/>
          <w:lang w:val="lv-LV"/>
        </w:rPr>
      </w:pPr>
      <w:r w:rsidRPr="003B0474">
        <w:rPr>
          <w:rFonts w:ascii="Arial" w:hAnsi="Arial" w:cs="Arial"/>
          <w:bCs/>
          <w:lang w:val="lv-LV"/>
        </w:rPr>
        <w:t>20</w:t>
      </w:r>
      <w:r w:rsidR="0093773C" w:rsidRPr="003B0474">
        <w:rPr>
          <w:rFonts w:ascii="Arial" w:hAnsi="Arial" w:cs="Arial"/>
          <w:bCs/>
          <w:lang w:val="lv-LV"/>
        </w:rPr>
        <w:t>24</w:t>
      </w:r>
      <w:r w:rsidRPr="003B0474">
        <w:rPr>
          <w:rFonts w:ascii="Arial" w:hAnsi="Arial" w:cs="Arial"/>
          <w:bCs/>
          <w:lang w:val="lv-LV"/>
        </w:rPr>
        <w:t>.</w:t>
      </w:r>
      <w:r w:rsidR="00A1398B" w:rsidRPr="003B0474">
        <w:rPr>
          <w:rFonts w:ascii="Arial" w:hAnsi="Arial" w:cs="Arial"/>
          <w:bCs/>
          <w:lang w:val="lv-LV"/>
        </w:rPr>
        <w:t xml:space="preserve">gada </w:t>
      </w:r>
      <w:r w:rsidR="00742356">
        <w:rPr>
          <w:rFonts w:ascii="Arial" w:hAnsi="Arial" w:cs="Arial"/>
          <w:bCs/>
          <w:lang w:val="lv-LV"/>
        </w:rPr>
        <w:t>23.septembrī</w:t>
      </w:r>
    </w:p>
    <w:p w14:paraId="3F6ED027" w14:textId="77777777" w:rsidR="000015F6" w:rsidRPr="003B0474" w:rsidRDefault="000015F6">
      <w:pPr>
        <w:contextualSpacing/>
        <w:jc w:val="center"/>
        <w:rPr>
          <w:rFonts w:ascii="Arial" w:hAnsi="Arial" w:cs="Arial"/>
          <w:bCs/>
          <w:lang w:val="lv-LV"/>
        </w:rPr>
      </w:pPr>
    </w:p>
    <w:p w14:paraId="19344023" w14:textId="77777777" w:rsidR="000015F6" w:rsidRPr="003B0474" w:rsidRDefault="000015F6">
      <w:pPr>
        <w:contextualSpacing/>
        <w:jc w:val="center"/>
        <w:rPr>
          <w:rFonts w:ascii="Arial" w:hAnsi="Arial" w:cs="Arial"/>
          <w:bCs/>
          <w:lang w:val="lv-LV"/>
        </w:rPr>
      </w:pPr>
    </w:p>
    <w:p w14:paraId="048D3BA3" w14:textId="77777777" w:rsidR="000015F6" w:rsidRPr="003B0474" w:rsidRDefault="000015F6">
      <w:pPr>
        <w:contextualSpacing/>
        <w:rPr>
          <w:rFonts w:ascii="Arial" w:hAnsi="Arial" w:cs="Arial"/>
          <w:bCs/>
          <w:lang w:val="lv-LV"/>
        </w:rPr>
      </w:pPr>
    </w:p>
    <w:p w14:paraId="3935832E" w14:textId="77777777" w:rsidR="000015F6" w:rsidRPr="003B0474" w:rsidRDefault="00A1398B">
      <w:pPr>
        <w:contextualSpacing/>
        <w:jc w:val="center"/>
        <w:rPr>
          <w:rFonts w:ascii="Arial" w:hAnsi="Arial" w:cs="Arial"/>
          <w:b/>
          <w:sz w:val="28"/>
          <w:szCs w:val="28"/>
          <w:lang w:val="lv-LV"/>
        </w:rPr>
      </w:pPr>
      <w:r w:rsidRPr="003B0474">
        <w:rPr>
          <w:rFonts w:ascii="Arial" w:hAnsi="Arial" w:cs="Arial"/>
          <w:b/>
          <w:sz w:val="28"/>
          <w:szCs w:val="28"/>
          <w:lang w:val="lv-LV"/>
        </w:rPr>
        <w:t>I</w:t>
      </w:r>
      <w:r w:rsidR="00266D0A" w:rsidRPr="003B0474">
        <w:rPr>
          <w:rFonts w:ascii="Arial" w:hAnsi="Arial" w:cs="Arial"/>
          <w:b/>
          <w:sz w:val="28"/>
          <w:szCs w:val="28"/>
          <w:lang w:val="lv-LV"/>
        </w:rPr>
        <w:t xml:space="preserve"> </w:t>
      </w:r>
      <w:r w:rsidRPr="003B0474">
        <w:rPr>
          <w:rFonts w:ascii="Arial" w:hAnsi="Arial" w:cs="Arial"/>
          <w:b/>
          <w:sz w:val="28"/>
          <w:szCs w:val="28"/>
          <w:lang w:val="lv-LV"/>
        </w:rPr>
        <w:t>E</w:t>
      </w:r>
      <w:r w:rsidR="00266D0A" w:rsidRPr="003B0474">
        <w:rPr>
          <w:rFonts w:ascii="Arial" w:hAnsi="Arial" w:cs="Arial"/>
          <w:b/>
          <w:sz w:val="28"/>
          <w:szCs w:val="28"/>
          <w:lang w:val="lv-LV"/>
        </w:rPr>
        <w:t xml:space="preserve"> </w:t>
      </w:r>
      <w:r w:rsidRPr="003B0474">
        <w:rPr>
          <w:rFonts w:ascii="Arial" w:hAnsi="Arial" w:cs="Arial"/>
          <w:b/>
          <w:sz w:val="28"/>
          <w:szCs w:val="28"/>
          <w:lang w:val="lv-LV"/>
        </w:rPr>
        <w:t>K</w:t>
      </w:r>
      <w:r w:rsidR="00266D0A" w:rsidRPr="003B0474">
        <w:rPr>
          <w:rFonts w:ascii="Arial" w:hAnsi="Arial" w:cs="Arial"/>
          <w:b/>
          <w:sz w:val="28"/>
          <w:szCs w:val="28"/>
          <w:lang w:val="lv-LV"/>
        </w:rPr>
        <w:t xml:space="preserve"> </w:t>
      </w:r>
      <w:r w:rsidRPr="003B0474">
        <w:rPr>
          <w:rFonts w:ascii="Arial" w:hAnsi="Arial" w:cs="Arial"/>
          <w:b/>
          <w:sz w:val="28"/>
          <w:szCs w:val="28"/>
          <w:lang w:val="lv-LV"/>
        </w:rPr>
        <w:t>Š</w:t>
      </w:r>
      <w:r w:rsidR="00266D0A" w:rsidRPr="003B0474">
        <w:rPr>
          <w:rFonts w:ascii="Arial" w:hAnsi="Arial" w:cs="Arial"/>
          <w:b/>
          <w:sz w:val="28"/>
          <w:szCs w:val="28"/>
          <w:lang w:val="lv-LV"/>
        </w:rPr>
        <w:t xml:space="preserve"> </w:t>
      </w:r>
      <w:r w:rsidRPr="003B0474">
        <w:rPr>
          <w:rFonts w:ascii="Arial" w:hAnsi="Arial" w:cs="Arial"/>
          <w:b/>
          <w:sz w:val="28"/>
          <w:szCs w:val="28"/>
          <w:lang w:val="lv-LV"/>
        </w:rPr>
        <w:t>Ē</w:t>
      </w:r>
      <w:r w:rsidR="00266D0A" w:rsidRPr="003B0474">
        <w:rPr>
          <w:rFonts w:ascii="Arial" w:hAnsi="Arial" w:cs="Arial"/>
          <w:b/>
          <w:sz w:val="28"/>
          <w:szCs w:val="28"/>
          <w:lang w:val="lv-LV"/>
        </w:rPr>
        <w:t xml:space="preserve"> </w:t>
      </w:r>
      <w:r w:rsidRPr="003B0474">
        <w:rPr>
          <w:rFonts w:ascii="Arial" w:hAnsi="Arial" w:cs="Arial"/>
          <w:b/>
          <w:sz w:val="28"/>
          <w:szCs w:val="28"/>
          <w:lang w:val="lv-LV"/>
        </w:rPr>
        <w:t>J</w:t>
      </w:r>
      <w:r w:rsidR="00266D0A" w:rsidRPr="003B0474">
        <w:rPr>
          <w:rFonts w:ascii="Arial" w:hAnsi="Arial" w:cs="Arial"/>
          <w:b/>
          <w:sz w:val="28"/>
          <w:szCs w:val="28"/>
          <w:lang w:val="lv-LV"/>
        </w:rPr>
        <w:t xml:space="preserve"> </w:t>
      </w:r>
      <w:r w:rsidRPr="003B0474">
        <w:rPr>
          <w:rFonts w:ascii="Arial" w:hAnsi="Arial" w:cs="Arial"/>
          <w:b/>
          <w:sz w:val="28"/>
          <w:szCs w:val="28"/>
          <w:lang w:val="lv-LV"/>
        </w:rPr>
        <w:t>Ā</w:t>
      </w:r>
      <w:r w:rsidR="00266D0A" w:rsidRPr="003B0474">
        <w:rPr>
          <w:rFonts w:ascii="Arial" w:hAnsi="Arial" w:cs="Arial"/>
          <w:b/>
          <w:sz w:val="28"/>
          <w:szCs w:val="28"/>
          <w:lang w:val="lv-LV"/>
        </w:rPr>
        <w:t xml:space="preserve"> </w:t>
      </w:r>
      <w:r w:rsidRPr="003B0474">
        <w:rPr>
          <w:rFonts w:ascii="Arial" w:hAnsi="Arial" w:cs="Arial"/>
          <w:b/>
          <w:sz w:val="28"/>
          <w:szCs w:val="28"/>
          <w:lang w:val="lv-LV"/>
        </w:rPr>
        <w:t>S</w:t>
      </w:r>
      <w:r w:rsidR="00266D0A" w:rsidRPr="003B0474">
        <w:rPr>
          <w:rFonts w:ascii="Arial" w:hAnsi="Arial" w:cs="Arial"/>
          <w:b/>
          <w:sz w:val="28"/>
          <w:szCs w:val="28"/>
          <w:lang w:val="lv-LV"/>
        </w:rPr>
        <w:t xml:space="preserve">  </w:t>
      </w:r>
      <w:r w:rsidRPr="003B0474">
        <w:rPr>
          <w:rFonts w:ascii="Arial" w:hAnsi="Arial" w:cs="Arial"/>
          <w:b/>
          <w:sz w:val="28"/>
          <w:szCs w:val="28"/>
          <w:lang w:val="lv-LV"/>
        </w:rPr>
        <w:t xml:space="preserve"> K</w:t>
      </w:r>
      <w:r w:rsidR="00266D0A" w:rsidRPr="003B0474">
        <w:rPr>
          <w:rFonts w:ascii="Arial" w:hAnsi="Arial" w:cs="Arial"/>
          <w:b/>
          <w:sz w:val="28"/>
          <w:szCs w:val="28"/>
          <w:lang w:val="lv-LV"/>
        </w:rPr>
        <w:t xml:space="preserve"> </w:t>
      </w:r>
      <w:r w:rsidRPr="003B0474">
        <w:rPr>
          <w:rFonts w:ascii="Arial" w:hAnsi="Arial" w:cs="Arial"/>
          <w:b/>
          <w:sz w:val="28"/>
          <w:szCs w:val="28"/>
          <w:lang w:val="lv-LV"/>
        </w:rPr>
        <w:t>Ā</w:t>
      </w:r>
      <w:r w:rsidR="00266D0A" w:rsidRPr="003B0474">
        <w:rPr>
          <w:rFonts w:ascii="Arial" w:hAnsi="Arial" w:cs="Arial"/>
          <w:b/>
          <w:sz w:val="28"/>
          <w:szCs w:val="28"/>
          <w:lang w:val="lv-LV"/>
        </w:rPr>
        <w:t xml:space="preserve"> </w:t>
      </w:r>
      <w:r w:rsidRPr="003B0474">
        <w:rPr>
          <w:rFonts w:ascii="Arial" w:hAnsi="Arial" w:cs="Arial"/>
          <w:b/>
          <w:sz w:val="28"/>
          <w:szCs w:val="28"/>
          <w:lang w:val="lv-LV"/>
        </w:rPr>
        <w:t>R</w:t>
      </w:r>
      <w:r w:rsidR="00266D0A" w:rsidRPr="003B0474">
        <w:rPr>
          <w:rFonts w:ascii="Arial" w:hAnsi="Arial" w:cs="Arial"/>
          <w:b/>
          <w:sz w:val="28"/>
          <w:szCs w:val="28"/>
          <w:lang w:val="lv-LV"/>
        </w:rPr>
        <w:t xml:space="preserve"> </w:t>
      </w:r>
      <w:r w:rsidRPr="003B0474">
        <w:rPr>
          <w:rFonts w:ascii="Arial" w:hAnsi="Arial" w:cs="Arial"/>
          <w:b/>
          <w:sz w:val="28"/>
          <w:szCs w:val="28"/>
          <w:lang w:val="lv-LV"/>
        </w:rPr>
        <w:t>T</w:t>
      </w:r>
      <w:r w:rsidR="00266D0A" w:rsidRPr="003B0474">
        <w:rPr>
          <w:rFonts w:ascii="Arial" w:hAnsi="Arial" w:cs="Arial"/>
          <w:b/>
          <w:sz w:val="28"/>
          <w:szCs w:val="28"/>
          <w:lang w:val="lv-LV"/>
        </w:rPr>
        <w:t xml:space="preserve"> </w:t>
      </w:r>
      <w:r w:rsidRPr="003B0474">
        <w:rPr>
          <w:rFonts w:ascii="Arial" w:hAnsi="Arial" w:cs="Arial"/>
          <w:b/>
          <w:sz w:val="28"/>
          <w:szCs w:val="28"/>
          <w:lang w:val="lv-LV"/>
        </w:rPr>
        <w:t>Ī</w:t>
      </w:r>
      <w:r w:rsidR="00266D0A" w:rsidRPr="003B0474">
        <w:rPr>
          <w:rFonts w:ascii="Arial" w:hAnsi="Arial" w:cs="Arial"/>
          <w:b/>
          <w:sz w:val="28"/>
          <w:szCs w:val="28"/>
          <w:lang w:val="lv-LV"/>
        </w:rPr>
        <w:t xml:space="preserve"> </w:t>
      </w:r>
      <w:r w:rsidRPr="003B0474">
        <w:rPr>
          <w:rFonts w:ascii="Arial" w:hAnsi="Arial" w:cs="Arial"/>
          <w:b/>
          <w:sz w:val="28"/>
          <w:szCs w:val="28"/>
          <w:lang w:val="lv-LV"/>
        </w:rPr>
        <w:t>B</w:t>
      </w:r>
      <w:r w:rsidR="00266D0A" w:rsidRPr="003B0474">
        <w:rPr>
          <w:rFonts w:ascii="Arial" w:hAnsi="Arial" w:cs="Arial"/>
          <w:b/>
          <w:sz w:val="28"/>
          <w:szCs w:val="28"/>
          <w:lang w:val="lv-LV"/>
        </w:rPr>
        <w:t xml:space="preserve"> </w:t>
      </w:r>
      <w:r w:rsidRPr="003B0474">
        <w:rPr>
          <w:rFonts w:ascii="Arial" w:hAnsi="Arial" w:cs="Arial"/>
          <w:b/>
          <w:sz w:val="28"/>
          <w:szCs w:val="28"/>
          <w:lang w:val="lv-LV"/>
        </w:rPr>
        <w:t>A</w:t>
      </w:r>
      <w:r w:rsidR="00266D0A" w:rsidRPr="003B0474">
        <w:rPr>
          <w:rFonts w:ascii="Arial" w:hAnsi="Arial" w:cs="Arial"/>
          <w:b/>
          <w:sz w:val="28"/>
          <w:szCs w:val="28"/>
          <w:lang w:val="lv-LV"/>
        </w:rPr>
        <w:t xml:space="preserve"> </w:t>
      </w:r>
      <w:r w:rsidRPr="003B0474">
        <w:rPr>
          <w:rFonts w:ascii="Arial" w:hAnsi="Arial" w:cs="Arial"/>
          <w:b/>
          <w:sz w:val="28"/>
          <w:szCs w:val="28"/>
          <w:lang w:val="lv-LV"/>
        </w:rPr>
        <w:t>S</w:t>
      </w:r>
      <w:r w:rsidR="00266D0A" w:rsidRPr="003B0474">
        <w:rPr>
          <w:rFonts w:ascii="Arial" w:hAnsi="Arial" w:cs="Arial"/>
          <w:b/>
          <w:sz w:val="28"/>
          <w:szCs w:val="28"/>
          <w:lang w:val="lv-LV"/>
        </w:rPr>
        <w:t xml:space="preserve">  </w:t>
      </w:r>
      <w:r w:rsidRPr="003B0474">
        <w:rPr>
          <w:rFonts w:ascii="Arial" w:hAnsi="Arial" w:cs="Arial"/>
          <w:b/>
          <w:sz w:val="28"/>
          <w:szCs w:val="28"/>
          <w:lang w:val="lv-LV"/>
        </w:rPr>
        <w:t xml:space="preserve"> N</w:t>
      </w:r>
      <w:r w:rsidR="00266D0A" w:rsidRPr="003B0474">
        <w:rPr>
          <w:rFonts w:ascii="Arial" w:hAnsi="Arial" w:cs="Arial"/>
          <w:b/>
          <w:sz w:val="28"/>
          <w:szCs w:val="28"/>
          <w:lang w:val="lv-LV"/>
        </w:rPr>
        <w:t xml:space="preserve"> </w:t>
      </w:r>
      <w:r w:rsidRPr="003B0474">
        <w:rPr>
          <w:rFonts w:ascii="Arial" w:hAnsi="Arial" w:cs="Arial"/>
          <w:b/>
          <w:sz w:val="28"/>
          <w:szCs w:val="28"/>
          <w:lang w:val="lv-LV"/>
        </w:rPr>
        <w:t>O</w:t>
      </w:r>
      <w:r w:rsidR="00266D0A" w:rsidRPr="003B0474">
        <w:rPr>
          <w:rFonts w:ascii="Arial" w:hAnsi="Arial" w:cs="Arial"/>
          <w:b/>
          <w:sz w:val="28"/>
          <w:szCs w:val="28"/>
          <w:lang w:val="lv-LV"/>
        </w:rPr>
        <w:t xml:space="preserve"> </w:t>
      </w:r>
      <w:r w:rsidRPr="003B0474">
        <w:rPr>
          <w:rFonts w:ascii="Arial" w:hAnsi="Arial" w:cs="Arial"/>
          <w:b/>
          <w:sz w:val="28"/>
          <w:szCs w:val="28"/>
          <w:lang w:val="lv-LV"/>
        </w:rPr>
        <w:t>T</w:t>
      </w:r>
      <w:r w:rsidR="00266D0A" w:rsidRPr="003B0474">
        <w:rPr>
          <w:rFonts w:ascii="Arial" w:hAnsi="Arial" w:cs="Arial"/>
          <w:b/>
          <w:sz w:val="28"/>
          <w:szCs w:val="28"/>
          <w:lang w:val="lv-LV"/>
        </w:rPr>
        <w:t xml:space="preserve"> </w:t>
      </w:r>
      <w:r w:rsidRPr="003B0474">
        <w:rPr>
          <w:rFonts w:ascii="Arial" w:hAnsi="Arial" w:cs="Arial"/>
          <w:b/>
          <w:sz w:val="28"/>
          <w:szCs w:val="28"/>
          <w:lang w:val="lv-LV"/>
        </w:rPr>
        <w:t>E</w:t>
      </w:r>
      <w:r w:rsidR="00266D0A" w:rsidRPr="003B0474">
        <w:rPr>
          <w:rFonts w:ascii="Arial" w:hAnsi="Arial" w:cs="Arial"/>
          <w:b/>
          <w:sz w:val="28"/>
          <w:szCs w:val="28"/>
          <w:lang w:val="lv-LV"/>
        </w:rPr>
        <w:t xml:space="preserve"> </w:t>
      </w:r>
      <w:r w:rsidRPr="003B0474">
        <w:rPr>
          <w:rFonts w:ascii="Arial" w:hAnsi="Arial" w:cs="Arial"/>
          <w:b/>
          <w:sz w:val="28"/>
          <w:szCs w:val="28"/>
          <w:lang w:val="lv-LV"/>
        </w:rPr>
        <w:t>I</w:t>
      </w:r>
      <w:r w:rsidR="00266D0A" w:rsidRPr="003B0474">
        <w:rPr>
          <w:rFonts w:ascii="Arial" w:hAnsi="Arial" w:cs="Arial"/>
          <w:b/>
          <w:sz w:val="28"/>
          <w:szCs w:val="28"/>
          <w:lang w:val="lv-LV"/>
        </w:rPr>
        <w:t xml:space="preserve"> </w:t>
      </w:r>
      <w:r w:rsidRPr="003B0474">
        <w:rPr>
          <w:rFonts w:ascii="Arial" w:hAnsi="Arial" w:cs="Arial"/>
          <w:b/>
          <w:sz w:val="28"/>
          <w:szCs w:val="28"/>
          <w:lang w:val="lv-LV"/>
        </w:rPr>
        <w:t>K</w:t>
      </w:r>
      <w:r w:rsidR="00266D0A" w:rsidRPr="003B0474">
        <w:rPr>
          <w:rFonts w:ascii="Arial" w:hAnsi="Arial" w:cs="Arial"/>
          <w:b/>
          <w:sz w:val="28"/>
          <w:szCs w:val="28"/>
          <w:lang w:val="lv-LV"/>
        </w:rPr>
        <w:t xml:space="preserve"> </w:t>
      </w:r>
      <w:r w:rsidRPr="003B0474">
        <w:rPr>
          <w:rFonts w:ascii="Arial" w:hAnsi="Arial" w:cs="Arial"/>
          <w:b/>
          <w:sz w:val="28"/>
          <w:szCs w:val="28"/>
          <w:lang w:val="lv-LV"/>
        </w:rPr>
        <w:t>U</w:t>
      </w:r>
      <w:r w:rsidR="00266D0A" w:rsidRPr="003B0474">
        <w:rPr>
          <w:rFonts w:ascii="Arial" w:hAnsi="Arial" w:cs="Arial"/>
          <w:b/>
          <w:sz w:val="28"/>
          <w:szCs w:val="28"/>
          <w:lang w:val="lv-LV"/>
        </w:rPr>
        <w:t xml:space="preserve"> </w:t>
      </w:r>
      <w:r w:rsidRPr="003B0474">
        <w:rPr>
          <w:rFonts w:ascii="Arial" w:hAnsi="Arial" w:cs="Arial"/>
          <w:b/>
          <w:sz w:val="28"/>
          <w:szCs w:val="28"/>
          <w:lang w:val="lv-LV"/>
        </w:rPr>
        <w:t>M</w:t>
      </w:r>
      <w:r w:rsidR="00266D0A" w:rsidRPr="003B0474">
        <w:rPr>
          <w:rFonts w:ascii="Arial" w:hAnsi="Arial" w:cs="Arial"/>
          <w:b/>
          <w:sz w:val="28"/>
          <w:szCs w:val="28"/>
          <w:lang w:val="lv-LV"/>
        </w:rPr>
        <w:t xml:space="preserve"> </w:t>
      </w:r>
      <w:r w:rsidRPr="003B0474">
        <w:rPr>
          <w:rFonts w:ascii="Arial" w:hAnsi="Arial" w:cs="Arial"/>
          <w:b/>
          <w:sz w:val="28"/>
          <w:szCs w:val="28"/>
          <w:lang w:val="lv-LV"/>
        </w:rPr>
        <w:t xml:space="preserve">I </w:t>
      </w:r>
    </w:p>
    <w:p w14:paraId="54F64092" w14:textId="77777777" w:rsidR="000015F6" w:rsidRPr="003B0474" w:rsidRDefault="000015F6">
      <w:pPr>
        <w:contextualSpacing/>
        <w:jc w:val="center"/>
        <w:rPr>
          <w:rFonts w:ascii="Arial" w:hAnsi="Arial" w:cs="Arial"/>
          <w:lang w:val="lv-LV"/>
        </w:rPr>
      </w:pPr>
    </w:p>
    <w:p w14:paraId="0617F81C" w14:textId="77777777" w:rsidR="00266D0A" w:rsidRPr="003B0474" w:rsidRDefault="00266D0A">
      <w:pPr>
        <w:pStyle w:val="msonormalcxspmiddle"/>
        <w:shd w:val="clear" w:color="auto" w:fill="FFFFFF"/>
        <w:spacing w:after="0"/>
        <w:jc w:val="right"/>
        <w:rPr>
          <w:rFonts w:ascii="Arial" w:hAnsi="Arial" w:cs="Arial"/>
          <w:sz w:val="20"/>
          <w:szCs w:val="20"/>
        </w:rPr>
      </w:pPr>
      <w:r w:rsidRPr="003B0474">
        <w:rPr>
          <w:rFonts w:ascii="Arial" w:hAnsi="Arial" w:cs="Arial"/>
          <w:sz w:val="20"/>
          <w:szCs w:val="20"/>
        </w:rPr>
        <w:t xml:space="preserve">Izdoti saskaņā ar Vispārējās izglītības likuma 10.panta trešās daļas 2.punktu un </w:t>
      </w:r>
    </w:p>
    <w:p w14:paraId="60960032" w14:textId="77777777" w:rsidR="000015F6" w:rsidRPr="003B0474" w:rsidRDefault="00A1398B">
      <w:pPr>
        <w:pStyle w:val="msonormalcxspmiddle"/>
        <w:shd w:val="clear" w:color="auto" w:fill="FFFFFF"/>
        <w:spacing w:after="0"/>
        <w:jc w:val="right"/>
        <w:rPr>
          <w:rFonts w:ascii="Arial" w:hAnsi="Arial" w:cs="Arial"/>
          <w:color w:val="000000"/>
          <w:sz w:val="20"/>
          <w:szCs w:val="20"/>
        </w:rPr>
      </w:pPr>
      <w:r w:rsidRPr="003B0474">
        <w:rPr>
          <w:rFonts w:ascii="Arial" w:hAnsi="Arial" w:cs="Arial"/>
          <w:color w:val="000000"/>
          <w:sz w:val="20"/>
          <w:szCs w:val="20"/>
        </w:rPr>
        <w:t xml:space="preserve">Ministru kabineta </w:t>
      </w:r>
      <w:r w:rsidR="00365433" w:rsidRPr="003B0474">
        <w:rPr>
          <w:rFonts w:ascii="Arial" w:hAnsi="Arial" w:cs="Arial"/>
          <w:color w:val="000000"/>
          <w:sz w:val="20"/>
          <w:szCs w:val="20"/>
        </w:rPr>
        <w:t>2023.</w:t>
      </w:r>
      <w:r w:rsidRPr="003B0474">
        <w:rPr>
          <w:rFonts w:ascii="Arial" w:hAnsi="Arial" w:cs="Arial"/>
          <w:color w:val="000000"/>
          <w:sz w:val="20"/>
          <w:szCs w:val="20"/>
        </w:rPr>
        <w:t xml:space="preserve">gada </w:t>
      </w:r>
      <w:r w:rsidR="00365433" w:rsidRPr="003B0474">
        <w:rPr>
          <w:rFonts w:ascii="Arial" w:hAnsi="Arial" w:cs="Arial"/>
          <w:color w:val="000000"/>
          <w:sz w:val="20"/>
          <w:szCs w:val="20"/>
        </w:rPr>
        <w:t>22.augusta</w:t>
      </w:r>
    </w:p>
    <w:p w14:paraId="75925694" w14:textId="77777777" w:rsidR="000015F6" w:rsidRPr="003B0474" w:rsidRDefault="00A1398B" w:rsidP="00365433">
      <w:pPr>
        <w:pStyle w:val="msonormalcxspmiddle"/>
        <w:shd w:val="clear" w:color="auto" w:fill="FFFFFF"/>
        <w:spacing w:after="0"/>
        <w:jc w:val="right"/>
        <w:rPr>
          <w:rFonts w:ascii="Arial" w:hAnsi="Arial" w:cs="Arial"/>
          <w:color w:val="000000"/>
          <w:sz w:val="20"/>
          <w:szCs w:val="20"/>
        </w:rPr>
      </w:pPr>
      <w:r w:rsidRPr="003B0474">
        <w:rPr>
          <w:rFonts w:ascii="Arial" w:hAnsi="Arial" w:cs="Arial"/>
          <w:color w:val="000000"/>
          <w:sz w:val="20"/>
          <w:szCs w:val="20"/>
        </w:rPr>
        <w:t xml:space="preserve"> noteikumu Nr.</w:t>
      </w:r>
      <w:r w:rsidR="00365433" w:rsidRPr="003B0474">
        <w:rPr>
          <w:rFonts w:ascii="Arial" w:hAnsi="Arial" w:cs="Arial"/>
          <w:color w:val="000000"/>
          <w:sz w:val="20"/>
          <w:szCs w:val="20"/>
        </w:rPr>
        <w:t>474</w:t>
      </w:r>
      <w:r w:rsidRPr="003B0474">
        <w:rPr>
          <w:rFonts w:ascii="Arial" w:hAnsi="Arial" w:cs="Arial"/>
          <w:color w:val="000000"/>
          <w:sz w:val="20"/>
          <w:szCs w:val="20"/>
        </w:rPr>
        <w:t xml:space="preserve"> „Kārtība, kādā nodrošināma izglītojamo </w:t>
      </w:r>
      <w:r w:rsidR="00365433" w:rsidRPr="003B0474">
        <w:rPr>
          <w:rFonts w:ascii="Arial" w:hAnsi="Arial" w:cs="Arial"/>
          <w:color w:val="000000"/>
          <w:sz w:val="20"/>
          <w:szCs w:val="20"/>
        </w:rPr>
        <w:t>profilaktiskā veselības aprūpe, pirmā palīdzība un drošība izglītības iestādēs un to organizētajos pasākumos</w:t>
      </w:r>
      <w:r w:rsidR="00266D0A" w:rsidRPr="003B0474">
        <w:rPr>
          <w:rFonts w:ascii="Arial" w:hAnsi="Arial" w:cs="Arial"/>
          <w:color w:val="000000"/>
          <w:sz w:val="20"/>
          <w:szCs w:val="20"/>
        </w:rPr>
        <w:t xml:space="preserve">” </w:t>
      </w:r>
      <w:r w:rsidR="00365433" w:rsidRPr="003B0474">
        <w:rPr>
          <w:rFonts w:ascii="Arial" w:hAnsi="Arial" w:cs="Arial"/>
          <w:color w:val="000000"/>
          <w:sz w:val="20"/>
          <w:szCs w:val="20"/>
        </w:rPr>
        <w:t>15</w:t>
      </w:r>
      <w:r w:rsidRPr="003B0474">
        <w:rPr>
          <w:rFonts w:ascii="Arial" w:hAnsi="Arial" w:cs="Arial"/>
          <w:color w:val="000000"/>
          <w:sz w:val="20"/>
          <w:szCs w:val="20"/>
        </w:rPr>
        <w:t xml:space="preserve">.punktu </w:t>
      </w:r>
    </w:p>
    <w:p w14:paraId="0A10527F" w14:textId="77777777" w:rsidR="000015F6" w:rsidRPr="003B0474" w:rsidRDefault="000015F6">
      <w:pPr>
        <w:jc w:val="center"/>
        <w:rPr>
          <w:rFonts w:ascii="Arial" w:hAnsi="Arial" w:cs="Arial"/>
          <w:sz w:val="20"/>
          <w:szCs w:val="20"/>
          <w:lang w:val="lv-LV"/>
        </w:rPr>
      </w:pPr>
    </w:p>
    <w:p w14:paraId="2F3986D0" w14:textId="77777777" w:rsidR="000015F6" w:rsidRPr="003B0474" w:rsidRDefault="000015F6">
      <w:pPr>
        <w:jc w:val="center"/>
        <w:rPr>
          <w:rFonts w:ascii="Arial" w:hAnsi="Arial" w:cs="Arial"/>
          <w:b/>
          <w:lang w:val="lv-LV"/>
        </w:rPr>
      </w:pPr>
    </w:p>
    <w:p w14:paraId="4CF5A7A3" w14:textId="77777777" w:rsidR="000015F6" w:rsidRPr="003B0474" w:rsidRDefault="008662C8">
      <w:pPr>
        <w:jc w:val="center"/>
        <w:rPr>
          <w:rFonts w:ascii="Arial" w:hAnsi="Arial" w:cs="Arial"/>
          <w:b/>
          <w:lang w:val="lv-LV"/>
        </w:rPr>
      </w:pPr>
      <w:r w:rsidRPr="003B0474">
        <w:rPr>
          <w:rFonts w:ascii="Arial" w:hAnsi="Arial" w:cs="Arial"/>
          <w:b/>
          <w:lang w:val="lv-LV"/>
        </w:rPr>
        <w:t xml:space="preserve">1. </w:t>
      </w:r>
      <w:r w:rsidR="00A1398B" w:rsidRPr="003B0474">
        <w:rPr>
          <w:rFonts w:ascii="Arial" w:hAnsi="Arial" w:cs="Arial"/>
          <w:b/>
          <w:lang w:val="lv-LV"/>
        </w:rPr>
        <w:t>Vispārīgie jautājumi</w:t>
      </w:r>
    </w:p>
    <w:p w14:paraId="072CFC66" w14:textId="77777777" w:rsidR="000015F6" w:rsidRPr="003B0474" w:rsidRDefault="000015F6">
      <w:pPr>
        <w:jc w:val="center"/>
        <w:rPr>
          <w:rFonts w:ascii="Arial" w:hAnsi="Arial" w:cs="Arial"/>
          <w:b/>
          <w:lang w:val="lv-LV"/>
        </w:rPr>
      </w:pPr>
    </w:p>
    <w:p w14:paraId="63DB82E9" w14:textId="4C9DEDE7" w:rsidR="00365433" w:rsidRPr="003B0474" w:rsidRDefault="00A1398B" w:rsidP="00365433">
      <w:pPr>
        <w:pStyle w:val="Sarakstarindkopa"/>
        <w:numPr>
          <w:ilvl w:val="1"/>
          <w:numId w:val="15"/>
        </w:numPr>
        <w:jc w:val="both"/>
        <w:rPr>
          <w:rFonts w:ascii="Arial" w:hAnsi="Arial" w:cs="Arial"/>
          <w:lang w:val="lv-LV"/>
        </w:rPr>
      </w:pPr>
      <w:r w:rsidRPr="003B0474">
        <w:rPr>
          <w:rFonts w:ascii="Arial" w:hAnsi="Arial" w:cs="Arial"/>
          <w:lang w:val="lv-LV"/>
        </w:rPr>
        <w:t xml:space="preserve">Liepājas </w:t>
      </w:r>
      <w:r w:rsidR="00DD7E0D" w:rsidRPr="003B0474">
        <w:rPr>
          <w:rFonts w:ascii="Arial" w:hAnsi="Arial" w:cs="Arial"/>
          <w:lang w:val="lv-LV"/>
        </w:rPr>
        <w:t>pirmsskolas izglītības iestāde</w:t>
      </w:r>
      <w:r w:rsidR="003C268B" w:rsidRPr="003B0474">
        <w:rPr>
          <w:rFonts w:ascii="Arial" w:hAnsi="Arial" w:cs="Arial"/>
          <w:lang w:val="lv-LV"/>
        </w:rPr>
        <w:t>s „</w:t>
      </w:r>
      <w:r w:rsidR="005F10F2" w:rsidRPr="003B0474">
        <w:rPr>
          <w:rFonts w:ascii="Arial" w:hAnsi="Arial" w:cs="Arial"/>
          <w:lang w:val="lv-LV"/>
        </w:rPr>
        <w:t>Liepiņa</w:t>
      </w:r>
      <w:r w:rsidR="003C268B" w:rsidRPr="003B0474">
        <w:rPr>
          <w:rFonts w:ascii="Arial" w:hAnsi="Arial" w:cs="Arial"/>
          <w:lang w:val="lv-LV"/>
        </w:rPr>
        <w:t xml:space="preserve">” </w:t>
      </w:r>
      <w:r w:rsidR="008662C8" w:rsidRPr="003B0474">
        <w:rPr>
          <w:rFonts w:ascii="Arial" w:hAnsi="Arial" w:cs="Arial"/>
          <w:lang w:val="lv-LV"/>
        </w:rPr>
        <w:t xml:space="preserve">(turpmāk tekstā – </w:t>
      </w:r>
      <w:r w:rsidR="00861E72" w:rsidRPr="003B0474">
        <w:rPr>
          <w:rFonts w:ascii="Arial" w:hAnsi="Arial" w:cs="Arial"/>
          <w:lang w:val="lv-LV"/>
        </w:rPr>
        <w:t>i</w:t>
      </w:r>
      <w:r w:rsidR="008662C8" w:rsidRPr="003B0474">
        <w:rPr>
          <w:rFonts w:ascii="Arial" w:hAnsi="Arial" w:cs="Arial"/>
          <w:lang w:val="lv-LV"/>
        </w:rPr>
        <w:t xml:space="preserve">estāde) </w:t>
      </w:r>
      <w:r w:rsidR="003C268B" w:rsidRPr="003B0474">
        <w:rPr>
          <w:rFonts w:ascii="Arial" w:hAnsi="Arial" w:cs="Arial"/>
          <w:lang w:val="lv-LV"/>
        </w:rPr>
        <w:t>Iekšējās kārtības noteikumi (turpmāk tekstā – noteikumi) nosaka</w:t>
      </w:r>
      <w:r w:rsidR="00DC63DC" w:rsidRPr="003B0474">
        <w:rPr>
          <w:rFonts w:ascii="Arial" w:hAnsi="Arial" w:cs="Arial"/>
          <w:lang w:val="lv-LV"/>
        </w:rPr>
        <w:t>:</w:t>
      </w:r>
    </w:p>
    <w:p w14:paraId="69FD2656" w14:textId="55CA1B86" w:rsidR="0093773C" w:rsidRPr="003B0474" w:rsidRDefault="0093773C" w:rsidP="00861E72">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t xml:space="preserve">vispārīgos jautājumus; </w:t>
      </w:r>
    </w:p>
    <w:p w14:paraId="0C2672E3" w14:textId="634034C5" w:rsidR="00861E72" w:rsidRPr="003B0474" w:rsidRDefault="00861E72" w:rsidP="00861E72">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t> izglītojamo uzvedības noteikumus izglītības iestādē, tās teritorijā un izglītības iestādes organizētajos vai atbalstītajos pasākumos;</w:t>
      </w:r>
    </w:p>
    <w:p w14:paraId="097AD959" w14:textId="0F6CD7D2" w:rsidR="00DC63DC" w:rsidRPr="003B0474" w:rsidRDefault="00DC63DC" w:rsidP="00DC63DC">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t>evakuācijas plāna un informācijas par operatīvā dienesta izsaukšanu izvietojumu izglītības iestādē;</w:t>
      </w:r>
    </w:p>
    <w:p w14:paraId="36FF8D8E" w14:textId="123602B5" w:rsidR="00DC63DC" w:rsidRPr="003B0474" w:rsidRDefault="00861E72" w:rsidP="00DC63DC">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t>atkarību izraisošu vielu, ieroču, munīcijas un speciālo līdzekļu iegādāšanās, ienešanas, lietošanas, glabāšanas, izplatīšanas un pamudināšanas tos lietot aizliegumu izglītības iestādē, tās teritorijā un izglītības iestādes organizēta</w:t>
      </w:r>
      <w:r w:rsidR="00DC63DC" w:rsidRPr="003B0474">
        <w:rPr>
          <w:rFonts w:ascii="Arial" w:hAnsi="Arial" w:cs="Arial"/>
          <w:color w:val="auto"/>
        </w:rPr>
        <w:t>jos vai atbalstītajos pasākumos;</w:t>
      </w:r>
    </w:p>
    <w:p w14:paraId="6CC16C21" w14:textId="77777777" w:rsidR="00DC63DC" w:rsidRPr="003B0474" w:rsidRDefault="00861E72" w:rsidP="00DC63DC">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lastRenderedPageBreak/>
        <w:t> izglītojamā rīcību, ja izglītības iestādē vai tās organizētajā vai atbalstītajā pasākumā izglītojamais kādas personas darbībā saskata draudus savai vai citu personu drošībai, tostarp vardarbīb</w:t>
      </w:r>
      <w:r w:rsidR="00DC63DC" w:rsidRPr="003B0474">
        <w:rPr>
          <w:rFonts w:ascii="Arial" w:hAnsi="Arial" w:cs="Arial"/>
          <w:color w:val="auto"/>
        </w:rPr>
        <w:t>u;</w:t>
      </w:r>
    </w:p>
    <w:p w14:paraId="62CCBFBD" w14:textId="41FE8ECC" w:rsidR="00DC63DC" w:rsidRPr="003B0474" w:rsidRDefault="0093773C" w:rsidP="00DC63DC">
      <w:pPr>
        <w:pStyle w:val="tv213"/>
        <w:numPr>
          <w:ilvl w:val="2"/>
          <w:numId w:val="15"/>
        </w:numPr>
        <w:shd w:val="clear" w:color="auto" w:fill="FFFFFF"/>
        <w:spacing w:after="0" w:line="293" w:lineRule="atLeast"/>
        <w:jc w:val="both"/>
        <w:rPr>
          <w:rStyle w:val="Izteiksmgs"/>
          <w:rFonts w:ascii="Arial" w:hAnsi="Arial" w:cs="Arial"/>
          <w:b w:val="0"/>
          <w:bCs w:val="0"/>
          <w:color w:val="auto"/>
        </w:rPr>
      </w:pPr>
      <w:r w:rsidRPr="003B0474">
        <w:rPr>
          <w:rStyle w:val="Izteiksmgs"/>
          <w:rFonts w:ascii="Arial" w:hAnsi="Arial" w:cs="Arial"/>
          <w:b w:val="0"/>
          <w:color w:val="auto"/>
          <w:shd w:val="clear" w:color="auto" w:fill="FFFFFF"/>
        </w:rPr>
        <w:t>d</w:t>
      </w:r>
      <w:r w:rsidR="00E80431" w:rsidRPr="003B0474">
        <w:rPr>
          <w:rStyle w:val="Izteiksmgs"/>
          <w:rFonts w:ascii="Arial" w:hAnsi="Arial" w:cs="Arial"/>
          <w:b w:val="0"/>
          <w:color w:val="auto"/>
          <w:shd w:val="clear" w:color="auto" w:fill="FFFFFF"/>
        </w:rPr>
        <w:t>arbinieku rīcību</w:t>
      </w:r>
      <w:r w:rsidR="00DC63DC" w:rsidRPr="003B0474">
        <w:rPr>
          <w:rStyle w:val="Izteiksmgs"/>
          <w:rFonts w:ascii="Arial" w:hAnsi="Arial" w:cs="Arial"/>
          <w:b w:val="0"/>
          <w:color w:val="auto"/>
          <w:shd w:val="clear" w:color="auto" w:fill="FFFFFF"/>
        </w:rPr>
        <w:t>, ja izglītojamais apdraud savu vai citu personu drošību, veselību vai dzīvību</w:t>
      </w:r>
      <w:r w:rsidRPr="003B0474">
        <w:rPr>
          <w:rStyle w:val="Izteiksmgs"/>
          <w:rFonts w:ascii="Arial" w:hAnsi="Arial" w:cs="Arial"/>
          <w:b w:val="0"/>
          <w:color w:val="auto"/>
          <w:shd w:val="clear" w:color="auto" w:fill="FFFFFF"/>
        </w:rPr>
        <w:t>;</w:t>
      </w:r>
    </w:p>
    <w:p w14:paraId="0E0E93F0" w14:textId="297F4964" w:rsidR="00DC63DC" w:rsidRPr="003B0474" w:rsidRDefault="0093773C" w:rsidP="00DC63DC">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shd w:val="clear" w:color="auto" w:fill="FFFFFF"/>
        </w:rPr>
        <w:t>i</w:t>
      </w:r>
      <w:r w:rsidR="00DC63DC" w:rsidRPr="003B0474">
        <w:rPr>
          <w:rFonts w:ascii="Arial" w:hAnsi="Arial" w:cs="Arial"/>
          <w:color w:val="auto"/>
          <w:shd w:val="clear" w:color="auto" w:fill="FFFFFF"/>
        </w:rPr>
        <w:t>zglītības iestādes vadītāja, pedagogu un izglītības iestādes darbinieku rīcīb</w:t>
      </w:r>
      <w:r w:rsidRPr="003B0474">
        <w:rPr>
          <w:rFonts w:ascii="Arial" w:hAnsi="Arial" w:cs="Arial"/>
          <w:color w:val="auto"/>
          <w:shd w:val="clear" w:color="auto" w:fill="FFFFFF"/>
        </w:rPr>
        <w:t>u</w:t>
      </w:r>
      <w:r w:rsidR="00DC63DC" w:rsidRPr="003B0474">
        <w:rPr>
          <w:rFonts w:ascii="Arial" w:hAnsi="Arial" w:cs="Arial"/>
          <w:color w:val="auto"/>
          <w:shd w:val="clear" w:color="auto" w:fill="FFFFFF"/>
        </w:rPr>
        <w:t>, ja tiek konstatēta fiziska vai emocionāla vardarbība pret izglītojamo</w:t>
      </w:r>
      <w:r w:rsidRPr="003B0474">
        <w:rPr>
          <w:rFonts w:ascii="Arial" w:hAnsi="Arial" w:cs="Arial"/>
          <w:color w:val="auto"/>
          <w:shd w:val="clear" w:color="auto" w:fill="FFFFFF"/>
        </w:rPr>
        <w:t>;</w:t>
      </w:r>
    </w:p>
    <w:p w14:paraId="19A41F7D" w14:textId="5543C686" w:rsidR="0093773C" w:rsidRPr="003B0474" w:rsidRDefault="0093773C" w:rsidP="0093773C">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t>vecāku iesaistes kārtību vardarbības (tai skaitā ņirgāšanās) prevencijas veicināšanā;</w:t>
      </w:r>
    </w:p>
    <w:p w14:paraId="5A4EB357" w14:textId="77777777" w:rsidR="0093773C" w:rsidRPr="003B0474" w:rsidRDefault="0093773C" w:rsidP="0093773C">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t>i</w:t>
      </w:r>
      <w:r w:rsidR="00DC63DC" w:rsidRPr="003B0474">
        <w:rPr>
          <w:rFonts w:ascii="Arial" w:hAnsi="Arial" w:cs="Arial"/>
          <w:color w:val="auto"/>
        </w:rPr>
        <w:t>estādes darbības un izglītības procesa organizāciju</w:t>
      </w:r>
      <w:r w:rsidRPr="003B0474">
        <w:rPr>
          <w:rFonts w:ascii="Arial" w:hAnsi="Arial" w:cs="Arial"/>
          <w:color w:val="auto"/>
        </w:rPr>
        <w:t>;</w:t>
      </w:r>
    </w:p>
    <w:p w14:paraId="3A90F587" w14:textId="483D1FB1" w:rsidR="00861E72" w:rsidRPr="003B0474" w:rsidRDefault="00861E72" w:rsidP="008F63E9">
      <w:pPr>
        <w:pStyle w:val="tv213"/>
        <w:numPr>
          <w:ilvl w:val="2"/>
          <w:numId w:val="15"/>
        </w:numPr>
        <w:shd w:val="clear" w:color="auto" w:fill="FFFFFF"/>
        <w:spacing w:after="0" w:line="293" w:lineRule="atLeast"/>
        <w:jc w:val="both"/>
        <w:rPr>
          <w:rFonts w:ascii="Arial" w:hAnsi="Arial" w:cs="Arial"/>
          <w:color w:val="auto"/>
        </w:rPr>
      </w:pPr>
      <w:r w:rsidRPr="003B0474">
        <w:rPr>
          <w:rFonts w:ascii="Arial" w:hAnsi="Arial" w:cs="Arial"/>
          <w:color w:val="auto"/>
        </w:rPr>
        <w:t> atbildību par iekšējās kārtības noteikumu neievērošanu</w:t>
      </w:r>
      <w:r w:rsidR="0093773C" w:rsidRPr="003B0474">
        <w:rPr>
          <w:rFonts w:ascii="Arial" w:hAnsi="Arial" w:cs="Arial"/>
          <w:color w:val="auto"/>
        </w:rPr>
        <w:t>.</w:t>
      </w:r>
    </w:p>
    <w:p w14:paraId="0B603256" w14:textId="77777777" w:rsidR="008F63E9" w:rsidRPr="003B0474" w:rsidRDefault="008F63E9" w:rsidP="008F63E9">
      <w:pPr>
        <w:pStyle w:val="tv213"/>
        <w:shd w:val="clear" w:color="auto" w:fill="FFFFFF"/>
        <w:spacing w:after="0" w:line="293" w:lineRule="atLeast"/>
        <w:ind w:left="720"/>
        <w:jc w:val="both"/>
        <w:rPr>
          <w:rFonts w:ascii="Arial" w:hAnsi="Arial" w:cs="Arial"/>
          <w:color w:val="auto"/>
        </w:rPr>
      </w:pPr>
    </w:p>
    <w:p w14:paraId="773A04C6" w14:textId="4C380E74" w:rsidR="003A0163" w:rsidRPr="003B0474" w:rsidRDefault="003A0163" w:rsidP="00DC63DC">
      <w:pPr>
        <w:pStyle w:val="Sarakstarindkopa"/>
        <w:numPr>
          <w:ilvl w:val="1"/>
          <w:numId w:val="28"/>
        </w:numPr>
        <w:jc w:val="both"/>
        <w:rPr>
          <w:rFonts w:ascii="Arial" w:hAnsi="Arial" w:cs="Arial"/>
          <w:color w:val="auto"/>
          <w:lang w:val="lv-LV"/>
        </w:rPr>
      </w:pPr>
      <w:r w:rsidRPr="003B0474">
        <w:rPr>
          <w:rFonts w:ascii="Arial" w:hAnsi="Arial" w:cs="Arial"/>
          <w:color w:val="auto"/>
          <w:lang w:val="lv-LV"/>
        </w:rPr>
        <w:t xml:space="preserve">Šo noteikumu ievērošana ir obligāta visām personām, kuras atrodas </w:t>
      </w:r>
      <w:r w:rsidR="008F63E9" w:rsidRPr="003B0474">
        <w:rPr>
          <w:rFonts w:ascii="Arial" w:hAnsi="Arial" w:cs="Arial"/>
          <w:color w:val="auto"/>
          <w:lang w:val="lv-LV"/>
        </w:rPr>
        <w:t>i</w:t>
      </w:r>
      <w:r w:rsidRPr="003B0474">
        <w:rPr>
          <w:rFonts w:ascii="Arial" w:hAnsi="Arial" w:cs="Arial"/>
          <w:color w:val="auto"/>
          <w:lang w:val="lv-LV"/>
        </w:rPr>
        <w:t xml:space="preserve">estādē vai tās teritorijā.  </w:t>
      </w:r>
    </w:p>
    <w:p w14:paraId="0477C7EA" w14:textId="77777777" w:rsidR="008F63E9" w:rsidRPr="003B0474" w:rsidRDefault="008F63E9" w:rsidP="008F63E9">
      <w:pPr>
        <w:pStyle w:val="Sarakstarindkopa"/>
        <w:ind w:left="360"/>
        <w:jc w:val="both"/>
        <w:rPr>
          <w:rFonts w:ascii="Arial" w:hAnsi="Arial" w:cs="Arial"/>
          <w:color w:val="auto"/>
          <w:lang w:val="lv-LV"/>
        </w:rPr>
      </w:pPr>
    </w:p>
    <w:p w14:paraId="07D621DC" w14:textId="77777777" w:rsidR="003A0163" w:rsidRPr="003B0474" w:rsidRDefault="003A0163" w:rsidP="003A0163">
      <w:pPr>
        <w:jc w:val="both"/>
        <w:rPr>
          <w:rFonts w:ascii="Arial" w:hAnsi="Arial" w:cs="Arial"/>
          <w:color w:val="auto"/>
          <w:lang w:val="lv-LV"/>
        </w:rPr>
      </w:pPr>
      <w:r w:rsidRPr="003B0474">
        <w:rPr>
          <w:rFonts w:ascii="Arial" w:hAnsi="Arial" w:cs="Arial"/>
          <w:color w:val="auto"/>
          <w:lang w:val="lv-LV"/>
        </w:rPr>
        <w:t xml:space="preserve">1.3. </w:t>
      </w:r>
      <w:r w:rsidR="00725744" w:rsidRPr="003B0474">
        <w:rPr>
          <w:rFonts w:ascii="Arial" w:hAnsi="Arial" w:cs="Arial"/>
          <w:color w:val="auto"/>
          <w:lang w:val="lv-LV"/>
        </w:rPr>
        <w:t>Ar jēdzienu „vecāki”</w:t>
      </w:r>
      <w:r w:rsidR="001D47FB" w:rsidRPr="003B0474">
        <w:rPr>
          <w:rFonts w:ascii="Arial" w:hAnsi="Arial" w:cs="Arial"/>
          <w:color w:val="auto"/>
          <w:lang w:val="lv-LV"/>
        </w:rPr>
        <w:t xml:space="preserve"> saprotami</w:t>
      </w:r>
      <w:r w:rsidR="00725744" w:rsidRPr="003B0474">
        <w:rPr>
          <w:rFonts w:ascii="Arial" w:hAnsi="Arial" w:cs="Arial"/>
          <w:color w:val="auto"/>
          <w:lang w:val="lv-LV"/>
        </w:rPr>
        <w:t xml:space="preserve"> arī citi bērna likumiskie pārstāvji.</w:t>
      </w:r>
    </w:p>
    <w:p w14:paraId="3CDDA733" w14:textId="77777777" w:rsidR="000015F6" w:rsidRPr="003B0474" w:rsidRDefault="000015F6">
      <w:pPr>
        <w:jc w:val="center"/>
        <w:rPr>
          <w:rFonts w:ascii="Arial" w:hAnsi="Arial" w:cs="Arial"/>
          <w:color w:val="auto"/>
          <w:lang w:val="lv-LV"/>
        </w:rPr>
      </w:pPr>
    </w:p>
    <w:p w14:paraId="1D8F51AF" w14:textId="77777777" w:rsidR="008F63E9" w:rsidRPr="003B0474" w:rsidRDefault="008F63E9">
      <w:pPr>
        <w:jc w:val="center"/>
        <w:rPr>
          <w:rFonts w:ascii="Arial" w:hAnsi="Arial" w:cs="Arial"/>
          <w:lang w:val="lv-LV"/>
        </w:rPr>
      </w:pPr>
    </w:p>
    <w:p w14:paraId="1E6424CC" w14:textId="45DC9518" w:rsidR="000015F6" w:rsidRPr="003B0474" w:rsidRDefault="008662C8">
      <w:pPr>
        <w:ind w:left="360"/>
        <w:jc w:val="center"/>
        <w:rPr>
          <w:rFonts w:ascii="Arial" w:hAnsi="Arial" w:cs="Arial"/>
          <w:b/>
          <w:lang w:val="lv-LV"/>
        </w:rPr>
      </w:pPr>
      <w:r w:rsidRPr="003B0474">
        <w:rPr>
          <w:rFonts w:ascii="Arial" w:hAnsi="Arial" w:cs="Arial"/>
          <w:b/>
          <w:lang w:val="lv-LV"/>
        </w:rPr>
        <w:t xml:space="preserve">2. </w:t>
      </w:r>
      <w:r w:rsidR="00A1398B" w:rsidRPr="003B0474">
        <w:rPr>
          <w:rFonts w:ascii="Arial" w:hAnsi="Arial" w:cs="Arial"/>
          <w:b/>
          <w:lang w:val="lv-LV"/>
        </w:rPr>
        <w:t>Izglīt</w:t>
      </w:r>
      <w:r w:rsidR="00BF48C7" w:rsidRPr="003B0474">
        <w:rPr>
          <w:rFonts w:ascii="Arial" w:hAnsi="Arial" w:cs="Arial"/>
          <w:b/>
          <w:lang w:val="lv-LV"/>
        </w:rPr>
        <w:t>ojamo uzvedības noteikumi izglītības iestādē, tā</w:t>
      </w:r>
      <w:r w:rsidR="00593702" w:rsidRPr="003B0474">
        <w:rPr>
          <w:rFonts w:ascii="Arial" w:hAnsi="Arial" w:cs="Arial"/>
          <w:b/>
          <w:lang w:val="lv-LV"/>
        </w:rPr>
        <w:t>s</w:t>
      </w:r>
      <w:r w:rsidR="00BF48C7" w:rsidRPr="003B0474">
        <w:rPr>
          <w:rFonts w:ascii="Arial" w:hAnsi="Arial" w:cs="Arial"/>
          <w:b/>
          <w:lang w:val="lv-LV"/>
        </w:rPr>
        <w:t xml:space="preserve"> teritorijā un izglītības iestādes </w:t>
      </w:r>
      <w:r w:rsidR="00A1398B" w:rsidRPr="003B0474">
        <w:rPr>
          <w:rFonts w:ascii="Arial" w:hAnsi="Arial" w:cs="Arial"/>
          <w:b/>
          <w:lang w:val="lv-LV"/>
        </w:rPr>
        <w:t>organizētajos</w:t>
      </w:r>
      <w:r w:rsidR="00DC63DC" w:rsidRPr="003B0474">
        <w:rPr>
          <w:rFonts w:ascii="Arial" w:hAnsi="Arial" w:cs="Arial"/>
          <w:b/>
          <w:lang w:val="lv-LV"/>
        </w:rPr>
        <w:t xml:space="preserve"> vai atbalstītajos </w:t>
      </w:r>
      <w:r w:rsidR="00A1398B" w:rsidRPr="003B0474">
        <w:rPr>
          <w:rFonts w:ascii="Arial" w:hAnsi="Arial" w:cs="Arial"/>
          <w:b/>
          <w:lang w:val="lv-LV"/>
        </w:rPr>
        <w:t xml:space="preserve"> pasākumos</w:t>
      </w:r>
    </w:p>
    <w:p w14:paraId="02E474B7" w14:textId="77777777" w:rsidR="008662C8" w:rsidRPr="003B0474" w:rsidRDefault="008662C8">
      <w:pPr>
        <w:ind w:left="360"/>
        <w:jc w:val="center"/>
        <w:rPr>
          <w:rFonts w:ascii="Arial" w:hAnsi="Arial" w:cs="Arial"/>
          <w:b/>
          <w:lang w:val="lv-LV"/>
        </w:rPr>
      </w:pPr>
    </w:p>
    <w:p w14:paraId="115E325A" w14:textId="77777777" w:rsidR="008662C8" w:rsidRPr="003B0474" w:rsidRDefault="00593702" w:rsidP="00593702">
      <w:pPr>
        <w:pStyle w:val="Sarakstarindkopa"/>
        <w:numPr>
          <w:ilvl w:val="1"/>
          <w:numId w:val="4"/>
        </w:numPr>
        <w:jc w:val="both"/>
        <w:rPr>
          <w:rFonts w:ascii="Arial" w:hAnsi="Arial" w:cs="Arial"/>
          <w:lang w:val="lv-LV"/>
        </w:rPr>
      </w:pPr>
      <w:r w:rsidRPr="003B0474">
        <w:rPr>
          <w:rFonts w:ascii="Arial" w:hAnsi="Arial" w:cs="Arial"/>
          <w:lang w:val="lv-LV"/>
        </w:rPr>
        <w:t>Izglītojamam, atbilstoši savam vecumam un briedumam, ir šādi vispārīgie pienākumi:</w:t>
      </w:r>
    </w:p>
    <w:p w14:paraId="65BE5E11" w14:textId="330D9263" w:rsidR="008662C8" w:rsidRPr="003B0474" w:rsidRDefault="00593702" w:rsidP="003C390F">
      <w:pPr>
        <w:ind w:firstLine="360"/>
        <w:jc w:val="both"/>
        <w:rPr>
          <w:rFonts w:ascii="Arial" w:hAnsi="Arial" w:cs="Arial"/>
          <w:lang w:val="lv-LV"/>
        </w:rPr>
      </w:pPr>
      <w:r w:rsidRPr="003B0474">
        <w:rPr>
          <w:rFonts w:ascii="Arial" w:hAnsi="Arial" w:cs="Arial"/>
          <w:lang w:val="lv-LV"/>
        </w:rPr>
        <w:t>2.1.1. k</w:t>
      </w:r>
      <w:r w:rsidR="008662C8" w:rsidRPr="003B0474">
        <w:rPr>
          <w:rFonts w:ascii="Arial" w:hAnsi="Arial" w:cs="Arial"/>
          <w:lang w:val="lv-LV"/>
        </w:rPr>
        <w:t xml:space="preserve">atru dienu ierasties </w:t>
      </w:r>
      <w:r w:rsidR="008F63E9" w:rsidRPr="003B0474">
        <w:rPr>
          <w:rFonts w:ascii="Arial" w:hAnsi="Arial" w:cs="Arial"/>
          <w:lang w:val="lv-LV"/>
        </w:rPr>
        <w:t>i</w:t>
      </w:r>
      <w:r w:rsidR="008662C8" w:rsidRPr="003B0474">
        <w:rPr>
          <w:rFonts w:ascii="Arial" w:hAnsi="Arial" w:cs="Arial"/>
          <w:lang w:val="lv-LV"/>
        </w:rPr>
        <w:t>estādē un piedalīties nodarbībās</w:t>
      </w:r>
      <w:r w:rsidR="00725744" w:rsidRPr="003B0474">
        <w:rPr>
          <w:rFonts w:ascii="Arial" w:hAnsi="Arial" w:cs="Arial"/>
          <w:lang w:val="lv-LV"/>
        </w:rPr>
        <w:t>;</w:t>
      </w:r>
    </w:p>
    <w:p w14:paraId="532BABEF" w14:textId="0B49931D" w:rsidR="008662C8" w:rsidRPr="003B0474" w:rsidRDefault="00593702" w:rsidP="003C390F">
      <w:pPr>
        <w:ind w:firstLine="360"/>
        <w:jc w:val="both"/>
        <w:rPr>
          <w:rFonts w:ascii="Arial" w:hAnsi="Arial" w:cs="Arial"/>
          <w:lang w:val="lv-LV"/>
        </w:rPr>
      </w:pPr>
      <w:r w:rsidRPr="003B0474">
        <w:rPr>
          <w:rFonts w:ascii="Arial" w:hAnsi="Arial" w:cs="Arial"/>
          <w:lang w:val="lv-LV"/>
        </w:rPr>
        <w:t>2.1.2. a</w:t>
      </w:r>
      <w:r w:rsidR="008662C8" w:rsidRPr="003B0474">
        <w:rPr>
          <w:rFonts w:ascii="Arial" w:hAnsi="Arial" w:cs="Arial"/>
          <w:lang w:val="lv-LV"/>
        </w:rPr>
        <w:t xml:space="preserve">r cieņu </w:t>
      </w:r>
      <w:r w:rsidR="00CF0A2B" w:rsidRPr="003B0474">
        <w:rPr>
          <w:rFonts w:ascii="Arial" w:hAnsi="Arial" w:cs="Arial"/>
          <w:lang w:val="lv-LV"/>
        </w:rPr>
        <w:t xml:space="preserve">un pieklājīgi </w:t>
      </w:r>
      <w:r w:rsidR="008662C8" w:rsidRPr="003B0474">
        <w:rPr>
          <w:rFonts w:ascii="Arial" w:hAnsi="Arial" w:cs="Arial"/>
          <w:lang w:val="lv-LV"/>
        </w:rPr>
        <w:t xml:space="preserve">izturēties pret </w:t>
      </w:r>
      <w:r w:rsidR="008F63E9" w:rsidRPr="003B0474">
        <w:rPr>
          <w:rFonts w:ascii="Arial" w:hAnsi="Arial" w:cs="Arial"/>
          <w:lang w:val="lv-LV"/>
        </w:rPr>
        <w:t>citiem izglītojamajiem,</w:t>
      </w:r>
      <w:r w:rsidR="00E80431" w:rsidRPr="003B0474">
        <w:rPr>
          <w:rFonts w:ascii="Arial" w:hAnsi="Arial" w:cs="Arial"/>
          <w:lang w:val="lv-LV"/>
        </w:rPr>
        <w:t xml:space="preserve"> </w:t>
      </w:r>
      <w:r w:rsidR="008662C8" w:rsidRPr="003B0474">
        <w:rPr>
          <w:rFonts w:ascii="Arial" w:hAnsi="Arial" w:cs="Arial"/>
          <w:lang w:val="lv-LV"/>
        </w:rPr>
        <w:t xml:space="preserve">vecākiem, </w:t>
      </w:r>
      <w:r w:rsidR="008F63E9" w:rsidRPr="003B0474">
        <w:rPr>
          <w:rFonts w:ascii="Arial" w:hAnsi="Arial" w:cs="Arial"/>
          <w:lang w:val="lv-LV"/>
        </w:rPr>
        <w:t>i</w:t>
      </w:r>
      <w:r w:rsidR="008662C8" w:rsidRPr="003B0474">
        <w:rPr>
          <w:rFonts w:ascii="Arial" w:hAnsi="Arial" w:cs="Arial"/>
          <w:lang w:val="lv-LV"/>
        </w:rPr>
        <w:t>estādes darbiniekiem un citiem pieaugušajiem</w:t>
      </w:r>
      <w:r w:rsidR="00725744" w:rsidRPr="003B0474">
        <w:rPr>
          <w:rFonts w:ascii="Arial" w:hAnsi="Arial" w:cs="Arial"/>
          <w:lang w:val="lv-LV"/>
        </w:rPr>
        <w:t>;</w:t>
      </w:r>
    </w:p>
    <w:p w14:paraId="4D6FD008" w14:textId="77777777" w:rsidR="008662C8" w:rsidRPr="003B0474" w:rsidRDefault="00593702" w:rsidP="003C390F">
      <w:pPr>
        <w:ind w:firstLine="360"/>
        <w:jc w:val="both"/>
        <w:rPr>
          <w:rFonts w:ascii="Arial" w:hAnsi="Arial" w:cs="Arial"/>
          <w:lang w:val="lv-LV"/>
        </w:rPr>
      </w:pPr>
      <w:r w:rsidRPr="003B0474">
        <w:rPr>
          <w:rFonts w:ascii="Arial" w:hAnsi="Arial" w:cs="Arial"/>
          <w:lang w:val="lv-LV"/>
        </w:rPr>
        <w:t>2.1.3. a</w:t>
      </w:r>
      <w:r w:rsidR="008662C8" w:rsidRPr="003B0474">
        <w:rPr>
          <w:rFonts w:ascii="Arial" w:hAnsi="Arial" w:cs="Arial"/>
          <w:lang w:val="lv-LV"/>
        </w:rPr>
        <w:t>r cieņu izturēties pret</w:t>
      </w:r>
      <w:r w:rsidR="00166012" w:rsidRPr="003B0474">
        <w:rPr>
          <w:rFonts w:ascii="Arial" w:hAnsi="Arial" w:cs="Arial"/>
          <w:lang w:val="lv-LV"/>
        </w:rPr>
        <w:t xml:space="preserve"> Latvijas valsti un</w:t>
      </w:r>
      <w:r w:rsidR="00725744" w:rsidRPr="003B0474">
        <w:rPr>
          <w:rFonts w:ascii="Arial" w:hAnsi="Arial" w:cs="Arial"/>
          <w:lang w:val="lv-LV"/>
        </w:rPr>
        <w:t xml:space="preserve"> tās simboliem;</w:t>
      </w:r>
    </w:p>
    <w:p w14:paraId="558CA570" w14:textId="77777777" w:rsidR="00593702" w:rsidRPr="003B0474" w:rsidRDefault="00593702" w:rsidP="003C390F">
      <w:pPr>
        <w:ind w:firstLine="360"/>
        <w:jc w:val="both"/>
        <w:rPr>
          <w:rFonts w:ascii="Arial" w:hAnsi="Arial" w:cs="Arial"/>
          <w:lang w:val="lv-LV"/>
        </w:rPr>
      </w:pPr>
      <w:r w:rsidRPr="003B0474">
        <w:rPr>
          <w:rFonts w:ascii="Arial" w:hAnsi="Arial" w:cs="Arial"/>
          <w:lang w:val="lv-LV"/>
        </w:rPr>
        <w:t>2.1.4. i</w:t>
      </w:r>
      <w:r w:rsidR="008662C8" w:rsidRPr="003B0474">
        <w:rPr>
          <w:rFonts w:ascii="Arial" w:hAnsi="Arial" w:cs="Arial"/>
          <w:lang w:val="lv-LV"/>
        </w:rPr>
        <w:t>evērot sabiedrībā pieņemtos uzvedības noteikumus</w:t>
      </w:r>
      <w:r w:rsidR="00725744" w:rsidRPr="003B0474">
        <w:rPr>
          <w:rFonts w:ascii="Arial" w:hAnsi="Arial" w:cs="Arial"/>
          <w:lang w:val="lv-LV"/>
        </w:rPr>
        <w:t>;</w:t>
      </w:r>
    </w:p>
    <w:p w14:paraId="0FB38E0F" w14:textId="77777777" w:rsidR="00593702" w:rsidRPr="003B0474" w:rsidRDefault="00593702" w:rsidP="003C390F">
      <w:pPr>
        <w:ind w:left="360"/>
        <w:jc w:val="both"/>
        <w:rPr>
          <w:rFonts w:ascii="Arial" w:hAnsi="Arial" w:cs="Arial"/>
          <w:lang w:val="lv-LV"/>
        </w:rPr>
      </w:pPr>
      <w:r w:rsidRPr="003B0474">
        <w:rPr>
          <w:rFonts w:ascii="Arial" w:hAnsi="Arial" w:cs="Arial"/>
          <w:lang w:val="lv-LV"/>
        </w:rPr>
        <w:t>2.1.5. n</w:t>
      </w:r>
      <w:r w:rsidR="008662C8" w:rsidRPr="003B0474">
        <w:rPr>
          <w:rFonts w:ascii="Arial" w:hAnsi="Arial" w:cs="Arial"/>
          <w:lang w:val="lv-LV"/>
        </w:rPr>
        <w:t>eaizskart citu izglītojamo un pieaugušo tiesības un likumīgās intereses, aizliegts fiziski un psihiski ietekmēt c</w:t>
      </w:r>
      <w:r w:rsidR="00725744" w:rsidRPr="003B0474">
        <w:rPr>
          <w:rFonts w:ascii="Arial" w:hAnsi="Arial" w:cs="Arial"/>
          <w:lang w:val="lv-LV"/>
        </w:rPr>
        <w:t>itus izglītojamos un pieaugušos;</w:t>
      </w:r>
    </w:p>
    <w:p w14:paraId="765D9D27" w14:textId="77777777" w:rsidR="00593702" w:rsidRPr="003B0474" w:rsidRDefault="00593702" w:rsidP="003C390F">
      <w:pPr>
        <w:ind w:firstLine="360"/>
        <w:jc w:val="both"/>
        <w:rPr>
          <w:rFonts w:ascii="Arial" w:hAnsi="Arial" w:cs="Arial"/>
          <w:lang w:val="lv-LV"/>
        </w:rPr>
      </w:pPr>
      <w:r w:rsidRPr="003B0474">
        <w:rPr>
          <w:rFonts w:ascii="Arial" w:hAnsi="Arial" w:cs="Arial"/>
          <w:lang w:val="lv-LV"/>
        </w:rPr>
        <w:t>2.1.6. s</w:t>
      </w:r>
      <w:r w:rsidR="008662C8" w:rsidRPr="003B0474">
        <w:rPr>
          <w:rFonts w:ascii="Arial" w:hAnsi="Arial" w:cs="Arial"/>
          <w:lang w:val="lv-LV"/>
        </w:rPr>
        <w:t>audzīgi izturēties pret apkārtējo vid</w:t>
      </w:r>
      <w:r w:rsidR="00725744" w:rsidRPr="003B0474">
        <w:rPr>
          <w:rFonts w:ascii="Arial" w:hAnsi="Arial" w:cs="Arial"/>
          <w:lang w:val="lv-LV"/>
        </w:rPr>
        <w:t>i (materiālajām vērtībām, dabu);</w:t>
      </w:r>
    </w:p>
    <w:p w14:paraId="0062DADB" w14:textId="77777777" w:rsidR="00593702" w:rsidRPr="003B0474" w:rsidRDefault="00593702" w:rsidP="003C390F">
      <w:pPr>
        <w:ind w:left="360"/>
        <w:jc w:val="both"/>
        <w:rPr>
          <w:rFonts w:ascii="Arial" w:hAnsi="Arial" w:cs="Arial"/>
          <w:lang w:val="lv-LV"/>
        </w:rPr>
      </w:pPr>
      <w:r w:rsidRPr="003B0474">
        <w:rPr>
          <w:rFonts w:ascii="Arial" w:hAnsi="Arial" w:cs="Arial"/>
          <w:lang w:val="lv-LV"/>
        </w:rPr>
        <w:t xml:space="preserve">2.1.7. </w:t>
      </w:r>
      <w:r w:rsidR="00725744" w:rsidRPr="003B0474">
        <w:rPr>
          <w:rFonts w:ascii="Arial" w:hAnsi="Arial" w:cs="Arial"/>
          <w:lang w:val="lv-LV"/>
        </w:rPr>
        <w:t>rūpīgi izturēties pret</w:t>
      </w:r>
      <w:r w:rsidR="008662C8" w:rsidRPr="003B0474">
        <w:rPr>
          <w:rFonts w:ascii="Arial" w:hAnsi="Arial" w:cs="Arial"/>
          <w:lang w:val="lv-LV"/>
        </w:rPr>
        <w:t xml:space="preserve"> saviem individuālajiem mācību materiāliem, uztur</w:t>
      </w:r>
      <w:r w:rsidR="00725744" w:rsidRPr="003B0474">
        <w:rPr>
          <w:rFonts w:ascii="Arial" w:hAnsi="Arial" w:cs="Arial"/>
          <w:lang w:val="lv-LV"/>
        </w:rPr>
        <w:t>ēt</w:t>
      </w:r>
      <w:r w:rsidR="008662C8" w:rsidRPr="003B0474">
        <w:rPr>
          <w:rFonts w:ascii="Arial" w:hAnsi="Arial" w:cs="Arial"/>
          <w:lang w:val="lv-LV"/>
        </w:rPr>
        <w:t xml:space="preserve"> </w:t>
      </w:r>
      <w:r w:rsidRPr="003B0474">
        <w:rPr>
          <w:rFonts w:ascii="Arial" w:hAnsi="Arial" w:cs="Arial"/>
          <w:lang w:val="lv-LV"/>
        </w:rPr>
        <w:t>kārtību vietā, kurā tie atrodas;</w:t>
      </w:r>
    </w:p>
    <w:p w14:paraId="6B72B66F" w14:textId="76288416" w:rsidR="008662C8" w:rsidRPr="003B0474" w:rsidRDefault="00CF0A2B" w:rsidP="00CF0A2B">
      <w:pPr>
        <w:ind w:firstLine="360"/>
        <w:jc w:val="both"/>
        <w:rPr>
          <w:rFonts w:ascii="Arial" w:hAnsi="Arial" w:cs="Arial"/>
          <w:lang w:val="lv-LV"/>
        </w:rPr>
      </w:pPr>
      <w:r w:rsidRPr="003B0474">
        <w:rPr>
          <w:rFonts w:ascii="Arial" w:hAnsi="Arial" w:cs="Arial"/>
          <w:lang w:val="lv-LV"/>
        </w:rPr>
        <w:t>2.1.8</w:t>
      </w:r>
      <w:r w:rsidR="00593702" w:rsidRPr="003B0474">
        <w:rPr>
          <w:rFonts w:ascii="Arial" w:hAnsi="Arial" w:cs="Arial"/>
          <w:lang w:val="lv-LV"/>
        </w:rPr>
        <w:t>. i</w:t>
      </w:r>
      <w:r w:rsidR="00725744" w:rsidRPr="003B0474">
        <w:rPr>
          <w:rFonts w:ascii="Arial" w:hAnsi="Arial" w:cs="Arial"/>
          <w:lang w:val="lv-LV"/>
        </w:rPr>
        <w:t>evērot šos un citus n</w:t>
      </w:r>
      <w:r w:rsidR="008662C8" w:rsidRPr="003B0474">
        <w:rPr>
          <w:rFonts w:ascii="Arial" w:hAnsi="Arial" w:cs="Arial"/>
          <w:lang w:val="lv-LV"/>
        </w:rPr>
        <w:t>oteikumus</w:t>
      </w:r>
      <w:r w:rsidR="00725744" w:rsidRPr="003B0474">
        <w:rPr>
          <w:rFonts w:ascii="Arial" w:hAnsi="Arial" w:cs="Arial"/>
          <w:lang w:val="lv-LV"/>
        </w:rPr>
        <w:t xml:space="preserve">, kas ir spēkā </w:t>
      </w:r>
      <w:r w:rsidR="008F63E9" w:rsidRPr="003B0474">
        <w:rPr>
          <w:rFonts w:ascii="Arial" w:hAnsi="Arial" w:cs="Arial"/>
          <w:lang w:val="lv-LV"/>
        </w:rPr>
        <w:t>i</w:t>
      </w:r>
      <w:r w:rsidR="00725744" w:rsidRPr="003B0474">
        <w:rPr>
          <w:rFonts w:ascii="Arial" w:hAnsi="Arial" w:cs="Arial"/>
          <w:lang w:val="lv-LV"/>
        </w:rPr>
        <w:t>estādē</w:t>
      </w:r>
      <w:r w:rsidR="008662C8" w:rsidRPr="003B0474">
        <w:rPr>
          <w:rFonts w:ascii="Arial" w:hAnsi="Arial" w:cs="Arial"/>
          <w:lang w:val="lv-LV"/>
        </w:rPr>
        <w:t>.</w:t>
      </w:r>
    </w:p>
    <w:p w14:paraId="2ACDA6FB" w14:textId="7CD26AD8" w:rsidR="001D47FB" w:rsidRPr="003B0474" w:rsidRDefault="001D47FB" w:rsidP="00276749">
      <w:pPr>
        <w:spacing w:before="120"/>
        <w:jc w:val="both"/>
        <w:rPr>
          <w:rFonts w:ascii="Arial" w:hAnsi="Arial" w:cs="Arial"/>
          <w:lang w:val="lv-LV"/>
        </w:rPr>
      </w:pPr>
      <w:r w:rsidRPr="003B0474">
        <w:rPr>
          <w:rFonts w:ascii="Arial" w:hAnsi="Arial" w:cs="Arial"/>
          <w:lang w:val="lv-LV"/>
        </w:rPr>
        <w:t xml:space="preserve">2.2. Izglītojamā </w:t>
      </w:r>
      <w:r w:rsidR="00CF0A2B" w:rsidRPr="003B0474">
        <w:rPr>
          <w:rFonts w:ascii="Arial" w:hAnsi="Arial" w:cs="Arial"/>
          <w:lang w:val="lv-LV"/>
        </w:rPr>
        <w:t>uzvedības noteikumi</w:t>
      </w:r>
      <w:r w:rsidRPr="003B0474">
        <w:rPr>
          <w:rFonts w:ascii="Arial" w:hAnsi="Arial" w:cs="Arial"/>
          <w:lang w:val="lv-LV"/>
        </w:rPr>
        <w:t xml:space="preserve"> atrodoties </w:t>
      </w:r>
      <w:r w:rsidR="008F63E9" w:rsidRPr="003B0474">
        <w:rPr>
          <w:rFonts w:ascii="Arial" w:hAnsi="Arial" w:cs="Arial"/>
          <w:lang w:val="lv-LV"/>
        </w:rPr>
        <w:t>i</w:t>
      </w:r>
      <w:r w:rsidRPr="003B0474">
        <w:rPr>
          <w:rFonts w:ascii="Arial" w:hAnsi="Arial" w:cs="Arial"/>
          <w:lang w:val="lv-LV"/>
        </w:rPr>
        <w:t>estādē:</w:t>
      </w:r>
    </w:p>
    <w:p w14:paraId="2E8BA734" w14:textId="77777777" w:rsidR="00725744" w:rsidRPr="003B0474" w:rsidRDefault="001D47FB" w:rsidP="00276749">
      <w:pPr>
        <w:ind w:firstLine="720"/>
        <w:jc w:val="both"/>
        <w:rPr>
          <w:rFonts w:ascii="Arial" w:hAnsi="Arial" w:cs="Arial"/>
          <w:lang w:val="lv-LV"/>
        </w:rPr>
      </w:pPr>
      <w:r w:rsidRPr="003B0474">
        <w:rPr>
          <w:rFonts w:ascii="Arial" w:hAnsi="Arial" w:cs="Arial"/>
          <w:lang w:val="lv-LV"/>
        </w:rPr>
        <w:t xml:space="preserve">2.2.1. </w:t>
      </w:r>
      <w:r w:rsidR="00365433" w:rsidRPr="003B0474">
        <w:rPr>
          <w:rFonts w:ascii="Arial" w:hAnsi="Arial" w:cs="Arial"/>
          <w:lang w:val="lv-LV"/>
        </w:rPr>
        <w:t>netraucēt</w:t>
      </w:r>
      <w:r w:rsidR="00A1398B" w:rsidRPr="003B0474">
        <w:rPr>
          <w:rFonts w:ascii="Arial" w:hAnsi="Arial" w:cs="Arial"/>
          <w:lang w:val="lv-LV"/>
        </w:rPr>
        <w:t xml:space="preserve"> grupas biedrus;</w:t>
      </w:r>
    </w:p>
    <w:p w14:paraId="3E9A3C53" w14:textId="77777777" w:rsidR="000015F6" w:rsidRPr="003B0474" w:rsidRDefault="001D47FB" w:rsidP="00E22C6E">
      <w:pPr>
        <w:ind w:firstLine="720"/>
        <w:jc w:val="both"/>
        <w:rPr>
          <w:rFonts w:ascii="Arial" w:hAnsi="Arial" w:cs="Arial"/>
          <w:lang w:val="lv-LV"/>
        </w:rPr>
      </w:pPr>
      <w:r w:rsidRPr="003B0474">
        <w:rPr>
          <w:rFonts w:ascii="Arial" w:hAnsi="Arial" w:cs="Arial"/>
          <w:lang w:val="lv-LV"/>
        </w:rPr>
        <w:t>2.2</w:t>
      </w:r>
      <w:r w:rsidR="00725744" w:rsidRPr="003B0474">
        <w:rPr>
          <w:rFonts w:ascii="Arial" w:hAnsi="Arial" w:cs="Arial"/>
          <w:lang w:val="lv-LV"/>
        </w:rPr>
        <w:t>.</w:t>
      </w:r>
      <w:r w:rsidR="00E22C6E" w:rsidRPr="003B0474">
        <w:rPr>
          <w:rFonts w:ascii="Arial" w:hAnsi="Arial" w:cs="Arial"/>
          <w:lang w:val="lv-LV"/>
        </w:rPr>
        <w:t>2</w:t>
      </w:r>
      <w:r w:rsidR="00725744" w:rsidRPr="003B0474">
        <w:rPr>
          <w:rFonts w:ascii="Arial" w:hAnsi="Arial" w:cs="Arial"/>
          <w:lang w:val="lv-LV"/>
        </w:rPr>
        <w:t xml:space="preserve">. </w:t>
      </w:r>
      <w:r w:rsidR="00365433" w:rsidRPr="003B0474">
        <w:rPr>
          <w:rFonts w:ascii="Arial" w:hAnsi="Arial" w:cs="Arial"/>
          <w:lang w:val="lv-LV"/>
        </w:rPr>
        <w:t>ievērot</w:t>
      </w:r>
      <w:r w:rsidR="00A1398B" w:rsidRPr="003B0474">
        <w:rPr>
          <w:rFonts w:ascii="Arial" w:hAnsi="Arial" w:cs="Arial"/>
          <w:lang w:val="lv-LV"/>
        </w:rPr>
        <w:t xml:space="preserve"> rotaļu un spēles noteikum</w:t>
      </w:r>
      <w:r w:rsidR="00365433" w:rsidRPr="003B0474">
        <w:rPr>
          <w:rFonts w:ascii="Arial" w:hAnsi="Arial" w:cs="Arial"/>
          <w:lang w:val="lv-LV"/>
        </w:rPr>
        <w:t>us</w:t>
      </w:r>
      <w:r w:rsidR="00A1398B" w:rsidRPr="003B0474">
        <w:rPr>
          <w:rFonts w:ascii="Arial" w:hAnsi="Arial" w:cs="Arial"/>
          <w:lang w:val="lv-LV"/>
        </w:rPr>
        <w:t>;</w:t>
      </w:r>
    </w:p>
    <w:p w14:paraId="3E090C1A" w14:textId="77777777" w:rsidR="000015F6" w:rsidRPr="003B0474" w:rsidRDefault="00725744" w:rsidP="00E22C6E">
      <w:pPr>
        <w:ind w:left="720"/>
        <w:jc w:val="both"/>
        <w:rPr>
          <w:rFonts w:ascii="Arial" w:hAnsi="Arial" w:cs="Arial"/>
          <w:lang w:val="lv-LV"/>
        </w:rPr>
      </w:pPr>
      <w:r w:rsidRPr="003B0474">
        <w:rPr>
          <w:rFonts w:ascii="Arial" w:hAnsi="Arial" w:cs="Arial"/>
          <w:lang w:val="lv-LV"/>
        </w:rPr>
        <w:t>2.</w:t>
      </w:r>
      <w:r w:rsidR="001D47FB" w:rsidRPr="003B0474">
        <w:rPr>
          <w:rFonts w:ascii="Arial" w:hAnsi="Arial" w:cs="Arial"/>
          <w:lang w:val="lv-LV"/>
        </w:rPr>
        <w:t>2</w:t>
      </w:r>
      <w:r w:rsidRPr="003B0474">
        <w:rPr>
          <w:rFonts w:ascii="Arial" w:hAnsi="Arial" w:cs="Arial"/>
          <w:lang w:val="lv-LV"/>
        </w:rPr>
        <w:t>.</w:t>
      </w:r>
      <w:r w:rsidR="00E22C6E" w:rsidRPr="003B0474">
        <w:rPr>
          <w:rFonts w:ascii="Arial" w:hAnsi="Arial" w:cs="Arial"/>
          <w:lang w:val="lv-LV"/>
        </w:rPr>
        <w:t>3</w:t>
      </w:r>
      <w:r w:rsidRPr="003B0474">
        <w:rPr>
          <w:rFonts w:ascii="Arial" w:hAnsi="Arial" w:cs="Arial"/>
          <w:lang w:val="lv-LV"/>
        </w:rPr>
        <w:t>. š</w:t>
      </w:r>
      <w:r w:rsidR="00A1398B" w:rsidRPr="003B0474">
        <w:rPr>
          <w:rFonts w:ascii="Arial" w:hAnsi="Arial" w:cs="Arial"/>
          <w:lang w:val="lv-LV"/>
        </w:rPr>
        <w:t xml:space="preserve">ķēres, adatas, </w:t>
      </w:r>
      <w:r w:rsidR="005F10F2" w:rsidRPr="003B0474">
        <w:rPr>
          <w:rFonts w:ascii="Arial" w:hAnsi="Arial" w:cs="Arial"/>
          <w:lang w:val="lv-LV"/>
        </w:rPr>
        <w:t>un citus asus mācību piederumus un priekšmetus</w:t>
      </w:r>
      <w:r w:rsidR="00A1398B" w:rsidRPr="003B0474">
        <w:rPr>
          <w:rFonts w:ascii="Arial" w:hAnsi="Arial" w:cs="Arial"/>
          <w:lang w:val="lv-LV"/>
        </w:rPr>
        <w:t xml:space="preserve"> drīkst izmantot tikai ar pedagoga atļauju un pedagoga klātbūtnē</w:t>
      </w:r>
      <w:r w:rsidR="00CF0A2B" w:rsidRPr="003B0474">
        <w:rPr>
          <w:rFonts w:ascii="Arial" w:hAnsi="Arial" w:cs="Arial"/>
          <w:lang w:val="lv-LV"/>
        </w:rPr>
        <w:t>;</w:t>
      </w:r>
    </w:p>
    <w:p w14:paraId="7C221403" w14:textId="77777777" w:rsidR="000015F6" w:rsidRPr="003B0474" w:rsidRDefault="00725744" w:rsidP="00E22C6E">
      <w:pPr>
        <w:ind w:firstLine="720"/>
        <w:jc w:val="both"/>
        <w:rPr>
          <w:rFonts w:ascii="Arial" w:hAnsi="Arial" w:cs="Arial"/>
          <w:lang w:val="lv-LV"/>
        </w:rPr>
      </w:pPr>
      <w:r w:rsidRPr="003B0474">
        <w:rPr>
          <w:rFonts w:ascii="Arial" w:hAnsi="Arial" w:cs="Arial"/>
          <w:lang w:val="lv-LV"/>
        </w:rPr>
        <w:t>2.</w:t>
      </w:r>
      <w:r w:rsidR="001D47FB" w:rsidRPr="003B0474">
        <w:rPr>
          <w:rFonts w:ascii="Arial" w:hAnsi="Arial" w:cs="Arial"/>
          <w:lang w:val="lv-LV"/>
        </w:rPr>
        <w:t>2</w:t>
      </w:r>
      <w:r w:rsidRPr="003B0474">
        <w:rPr>
          <w:rFonts w:ascii="Arial" w:hAnsi="Arial" w:cs="Arial"/>
          <w:lang w:val="lv-LV"/>
        </w:rPr>
        <w:t>.</w:t>
      </w:r>
      <w:r w:rsidR="00E22C6E" w:rsidRPr="003B0474">
        <w:rPr>
          <w:rFonts w:ascii="Arial" w:hAnsi="Arial" w:cs="Arial"/>
          <w:lang w:val="lv-LV"/>
        </w:rPr>
        <w:t>4</w:t>
      </w:r>
      <w:r w:rsidRPr="003B0474">
        <w:rPr>
          <w:rFonts w:ascii="Arial" w:hAnsi="Arial" w:cs="Arial"/>
          <w:lang w:val="lv-LV"/>
        </w:rPr>
        <w:t xml:space="preserve">. </w:t>
      </w:r>
      <w:r w:rsidR="00CF0A2B" w:rsidRPr="003B0474">
        <w:rPr>
          <w:rFonts w:ascii="Arial" w:hAnsi="Arial" w:cs="Arial"/>
          <w:lang w:val="lv-LV"/>
        </w:rPr>
        <w:t xml:space="preserve">pēc rotaļāšanās </w:t>
      </w:r>
      <w:r w:rsidR="00365433" w:rsidRPr="003B0474">
        <w:rPr>
          <w:rFonts w:ascii="Arial" w:hAnsi="Arial" w:cs="Arial"/>
          <w:lang w:val="lv-LV"/>
        </w:rPr>
        <w:t xml:space="preserve">sakārtot un nolikt vietā </w:t>
      </w:r>
      <w:r w:rsidR="00CF0A2B" w:rsidRPr="003B0474">
        <w:rPr>
          <w:rFonts w:ascii="Arial" w:hAnsi="Arial" w:cs="Arial"/>
          <w:lang w:val="lv-LV"/>
        </w:rPr>
        <w:t xml:space="preserve"> rotaļlietas</w:t>
      </w:r>
      <w:r w:rsidR="00365433" w:rsidRPr="003B0474">
        <w:rPr>
          <w:rFonts w:ascii="Arial" w:hAnsi="Arial" w:cs="Arial"/>
          <w:lang w:val="lv-LV"/>
        </w:rPr>
        <w:t>, mācību materiālus</w:t>
      </w:r>
      <w:r w:rsidR="00CF0A2B" w:rsidRPr="003B0474">
        <w:rPr>
          <w:rFonts w:ascii="Arial" w:hAnsi="Arial" w:cs="Arial"/>
          <w:lang w:val="lv-LV"/>
        </w:rPr>
        <w:t xml:space="preserve"> un piederum</w:t>
      </w:r>
      <w:r w:rsidR="00365433" w:rsidRPr="003B0474">
        <w:rPr>
          <w:rFonts w:ascii="Arial" w:hAnsi="Arial" w:cs="Arial"/>
          <w:lang w:val="lv-LV"/>
        </w:rPr>
        <w:t>us</w:t>
      </w:r>
      <w:r w:rsidR="00CF0A2B" w:rsidRPr="003B0474">
        <w:rPr>
          <w:rFonts w:ascii="Arial" w:hAnsi="Arial" w:cs="Arial"/>
          <w:lang w:val="lv-LV"/>
        </w:rPr>
        <w:t>;</w:t>
      </w:r>
      <w:r w:rsidR="00A1398B" w:rsidRPr="003B0474">
        <w:rPr>
          <w:rFonts w:ascii="Arial" w:hAnsi="Arial" w:cs="Arial"/>
          <w:lang w:val="lv-LV"/>
        </w:rPr>
        <w:t xml:space="preserve"> </w:t>
      </w:r>
    </w:p>
    <w:p w14:paraId="344C4D61" w14:textId="77777777" w:rsidR="009B6B8E" w:rsidRPr="003B0474" w:rsidRDefault="007E124A" w:rsidP="009B6B8E">
      <w:pPr>
        <w:ind w:firstLine="720"/>
        <w:jc w:val="both"/>
        <w:rPr>
          <w:rFonts w:ascii="Arial" w:hAnsi="Arial" w:cs="Arial"/>
          <w:lang w:val="lv-LV"/>
        </w:rPr>
      </w:pPr>
      <w:r w:rsidRPr="003B0474">
        <w:rPr>
          <w:rFonts w:ascii="Arial" w:hAnsi="Arial" w:cs="Arial"/>
          <w:lang w:val="lv-LV"/>
        </w:rPr>
        <w:t>2.2.5 sīkos priekšmetus, spēles kauliņus nebāzt mutē, degunā, ausīs;</w:t>
      </w:r>
      <w:r w:rsidR="00A06C28" w:rsidRPr="003B0474">
        <w:rPr>
          <w:rFonts w:ascii="Arial" w:hAnsi="Arial" w:cs="Arial"/>
          <w:lang w:val="lv-LV"/>
        </w:rPr>
        <w:t xml:space="preserve"> </w:t>
      </w:r>
    </w:p>
    <w:p w14:paraId="78780918" w14:textId="7A5D8577" w:rsidR="009B6B8E" w:rsidRPr="003B0474" w:rsidRDefault="009B6B8E" w:rsidP="009B6B8E">
      <w:pPr>
        <w:ind w:firstLine="720"/>
        <w:jc w:val="both"/>
        <w:rPr>
          <w:rFonts w:ascii="Arial" w:hAnsi="Arial" w:cs="Arial"/>
          <w:lang w:val="lv-LV"/>
        </w:rPr>
      </w:pPr>
      <w:r w:rsidRPr="003B0474">
        <w:rPr>
          <w:rFonts w:ascii="Arial" w:hAnsi="Arial" w:cs="Arial"/>
          <w:lang w:val="lv-LV"/>
        </w:rPr>
        <w:t>2.2.6.</w:t>
      </w:r>
      <w:r w:rsidR="00C16CD3" w:rsidRPr="003B0474">
        <w:rPr>
          <w:rFonts w:ascii="Arial" w:hAnsi="Arial" w:cs="Arial"/>
          <w:lang w:val="lv-LV"/>
        </w:rPr>
        <w:t xml:space="preserve"> </w:t>
      </w:r>
      <w:r w:rsidRPr="003B0474">
        <w:rPr>
          <w:rFonts w:ascii="Arial" w:hAnsi="Arial" w:cs="Arial"/>
          <w:lang w:val="lv-LV"/>
        </w:rPr>
        <w:t>n</w:t>
      </w:r>
      <w:r w:rsidR="00384C6D" w:rsidRPr="003B0474">
        <w:rPr>
          <w:rFonts w:ascii="Arial" w:hAnsi="Arial" w:cs="Arial"/>
          <w:lang w:val="lv-LV"/>
        </w:rPr>
        <w:t>elietot košļājamo gumiju;</w:t>
      </w:r>
    </w:p>
    <w:p w14:paraId="3A9E645A" w14:textId="5B67B97D" w:rsidR="00384C6D" w:rsidRPr="003B0474" w:rsidRDefault="009B6B8E" w:rsidP="009B6B8E">
      <w:pPr>
        <w:ind w:firstLine="720"/>
        <w:jc w:val="both"/>
        <w:rPr>
          <w:rFonts w:ascii="Arial" w:hAnsi="Arial" w:cs="Arial"/>
          <w:lang w:val="lv-LV"/>
        </w:rPr>
      </w:pPr>
      <w:r w:rsidRPr="003B0474">
        <w:rPr>
          <w:rFonts w:ascii="Arial" w:hAnsi="Arial" w:cs="Arial"/>
          <w:lang w:val="lv-LV"/>
        </w:rPr>
        <w:t>2.2.7. n</w:t>
      </w:r>
      <w:r w:rsidR="00384C6D" w:rsidRPr="003B0474">
        <w:rPr>
          <w:rFonts w:ascii="Arial" w:hAnsi="Arial" w:cs="Arial"/>
          <w:lang w:val="lv-LV"/>
        </w:rPr>
        <w:t>eienest grupā s</w:t>
      </w:r>
      <w:r w:rsidRPr="003B0474">
        <w:rPr>
          <w:rFonts w:ascii="Arial" w:hAnsi="Arial" w:cs="Arial"/>
          <w:lang w:val="lv-LV"/>
        </w:rPr>
        <w:t>aldumus;</w:t>
      </w:r>
    </w:p>
    <w:p w14:paraId="4266BDBC" w14:textId="09057923" w:rsidR="007E124A" w:rsidRPr="003B0474" w:rsidRDefault="009F792C" w:rsidP="009F792C">
      <w:pPr>
        <w:ind w:firstLine="720"/>
        <w:jc w:val="both"/>
        <w:rPr>
          <w:rFonts w:ascii="Arial" w:hAnsi="Arial" w:cs="Arial"/>
          <w:lang w:val="lv-LV"/>
        </w:rPr>
      </w:pPr>
      <w:r w:rsidRPr="003B0474">
        <w:rPr>
          <w:rFonts w:ascii="Arial" w:hAnsi="Arial" w:cs="Arial"/>
          <w:lang w:val="lv-LV"/>
        </w:rPr>
        <w:t>2.2.</w:t>
      </w:r>
      <w:r w:rsidR="009B6B8E" w:rsidRPr="003B0474">
        <w:rPr>
          <w:rFonts w:ascii="Arial" w:hAnsi="Arial" w:cs="Arial"/>
          <w:lang w:val="lv-LV"/>
        </w:rPr>
        <w:t>8</w:t>
      </w:r>
      <w:r w:rsidRPr="003B0474">
        <w:rPr>
          <w:rFonts w:ascii="Arial" w:hAnsi="Arial" w:cs="Arial"/>
          <w:lang w:val="lv-LV"/>
        </w:rPr>
        <w:t>.</w:t>
      </w:r>
      <w:r w:rsidR="007E124A" w:rsidRPr="003B0474">
        <w:rPr>
          <w:rFonts w:ascii="Arial" w:hAnsi="Arial" w:cs="Arial"/>
          <w:lang w:val="lv-LV"/>
        </w:rPr>
        <w:t xml:space="preserve"> atv</w:t>
      </w:r>
      <w:r w:rsidRPr="003B0474">
        <w:rPr>
          <w:rFonts w:ascii="Arial" w:hAnsi="Arial" w:cs="Arial"/>
          <w:lang w:val="lv-LV"/>
        </w:rPr>
        <w:t>ēr</w:t>
      </w:r>
      <w:r w:rsidR="007E124A" w:rsidRPr="003B0474">
        <w:rPr>
          <w:rFonts w:ascii="Arial" w:hAnsi="Arial" w:cs="Arial"/>
          <w:lang w:val="lv-LV"/>
        </w:rPr>
        <w:t>t un aizv</w:t>
      </w:r>
      <w:r w:rsidRPr="003B0474">
        <w:rPr>
          <w:rFonts w:ascii="Arial" w:hAnsi="Arial" w:cs="Arial"/>
          <w:lang w:val="lv-LV"/>
        </w:rPr>
        <w:t>ērt</w:t>
      </w:r>
      <w:r w:rsidR="007E124A" w:rsidRPr="003B0474">
        <w:rPr>
          <w:rFonts w:ascii="Arial" w:hAnsi="Arial" w:cs="Arial"/>
          <w:lang w:val="lv-LV"/>
        </w:rPr>
        <w:t xml:space="preserve"> durvis</w:t>
      </w:r>
      <w:r w:rsidR="00E80431" w:rsidRPr="003B0474">
        <w:rPr>
          <w:rFonts w:ascii="Arial" w:hAnsi="Arial" w:cs="Arial"/>
          <w:lang w:val="lv-LV"/>
        </w:rPr>
        <w:t xml:space="preserve"> lēnām un uzma</w:t>
      </w:r>
      <w:r w:rsidRPr="003B0474">
        <w:rPr>
          <w:rFonts w:ascii="Arial" w:hAnsi="Arial" w:cs="Arial"/>
          <w:lang w:val="lv-LV"/>
        </w:rPr>
        <w:t>nīgi, lai</w:t>
      </w:r>
      <w:r w:rsidR="008F63E9" w:rsidRPr="003B0474">
        <w:rPr>
          <w:rFonts w:ascii="Arial" w:hAnsi="Arial" w:cs="Arial"/>
          <w:lang w:val="lv-LV"/>
        </w:rPr>
        <w:t xml:space="preserve"> </w:t>
      </w:r>
      <w:r w:rsidR="00E80431" w:rsidRPr="003B0474">
        <w:rPr>
          <w:rFonts w:ascii="Arial" w:hAnsi="Arial" w:cs="Arial"/>
          <w:lang w:val="lv-LV"/>
        </w:rPr>
        <w:t>ne</w:t>
      </w:r>
      <w:r w:rsidRPr="003B0474">
        <w:rPr>
          <w:rFonts w:ascii="Arial" w:hAnsi="Arial" w:cs="Arial"/>
          <w:lang w:val="lv-LV"/>
        </w:rPr>
        <w:t>savainotu savus</w:t>
      </w:r>
      <w:r w:rsidR="008F63E9" w:rsidRPr="003B0474">
        <w:rPr>
          <w:rFonts w:ascii="Arial" w:hAnsi="Arial" w:cs="Arial"/>
          <w:lang w:val="lv-LV"/>
        </w:rPr>
        <w:t xml:space="preserve"> vai cita izglītojamā </w:t>
      </w:r>
      <w:r w:rsidRPr="003B0474">
        <w:rPr>
          <w:rFonts w:ascii="Arial" w:hAnsi="Arial" w:cs="Arial"/>
          <w:lang w:val="lv-LV"/>
        </w:rPr>
        <w:t>pirkstus;</w:t>
      </w:r>
    </w:p>
    <w:p w14:paraId="7A89BEDE" w14:textId="7F06CCE9" w:rsidR="00E22C6E" w:rsidRPr="003B0474" w:rsidRDefault="00E22C6E" w:rsidP="00E22C6E">
      <w:pPr>
        <w:ind w:firstLine="720"/>
        <w:jc w:val="both"/>
        <w:rPr>
          <w:rFonts w:ascii="Arial" w:hAnsi="Arial" w:cs="Arial"/>
          <w:lang w:val="lv-LV"/>
        </w:rPr>
      </w:pPr>
      <w:r w:rsidRPr="003B0474">
        <w:rPr>
          <w:rFonts w:ascii="Arial" w:hAnsi="Arial" w:cs="Arial"/>
          <w:lang w:val="lv-LV"/>
        </w:rPr>
        <w:t>2.2.</w:t>
      </w:r>
      <w:r w:rsidR="009B6B8E" w:rsidRPr="003B0474">
        <w:rPr>
          <w:rFonts w:ascii="Arial" w:hAnsi="Arial" w:cs="Arial"/>
          <w:lang w:val="lv-LV"/>
        </w:rPr>
        <w:t>9</w:t>
      </w:r>
      <w:r w:rsidRPr="003B0474">
        <w:rPr>
          <w:rFonts w:ascii="Arial" w:hAnsi="Arial" w:cs="Arial"/>
          <w:lang w:val="lv-LV"/>
        </w:rPr>
        <w:t xml:space="preserve">. pārvietoties pa kāpnēm </w:t>
      </w:r>
      <w:r w:rsidR="00A1398B" w:rsidRPr="003B0474">
        <w:rPr>
          <w:rFonts w:ascii="Arial" w:hAnsi="Arial" w:cs="Arial"/>
          <w:lang w:val="lv-LV"/>
        </w:rPr>
        <w:t>drīkst tikai ar apaviem kājās;</w:t>
      </w:r>
    </w:p>
    <w:p w14:paraId="021BC366" w14:textId="0EEFD13D" w:rsidR="00E22C6E" w:rsidRPr="003B0474" w:rsidRDefault="00E22C6E" w:rsidP="00CB0852">
      <w:pPr>
        <w:ind w:left="720"/>
        <w:jc w:val="both"/>
        <w:rPr>
          <w:rFonts w:ascii="Arial" w:hAnsi="Arial" w:cs="Arial"/>
          <w:lang w:val="lv-LV"/>
        </w:rPr>
      </w:pPr>
      <w:r w:rsidRPr="003B0474">
        <w:rPr>
          <w:rFonts w:ascii="Arial" w:hAnsi="Arial" w:cs="Arial"/>
          <w:lang w:val="lv-LV"/>
        </w:rPr>
        <w:t>2.2.</w:t>
      </w:r>
      <w:r w:rsidR="009B6B8E" w:rsidRPr="003B0474">
        <w:rPr>
          <w:rFonts w:ascii="Arial" w:hAnsi="Arial" w:cs="Arial"/>
          <w:lang w:val="lv-LV"/>
        </w:rPr>
        <w:t>10</w:t>
      </w:r>
      <w:r w:rsidRPr="003B0474">
        <w:rPr>
          <w:rFonts w:ascii="Arial" w:hAnsi="Arial" w:cs="Arial"/>
          <w:lang w:val="lv-LV"/>
        </w:rPr>
        <w:t xml:space="preserve">. </w:t>
      </w:r>
      <w:r w:rsidR="007E124A" w:rsidRPr="003B0474">
        <w:rPr>
          <w:rFonts w:ascii="Arial" w:hAnsi="Arial" w:cs="Arial"/>
          <w:lang w:val="lv-LV"/>
        </w:rPr>
        <w:t>telpās un pa kāpnēm pārvietoties soļos; ejot pa kāpnēm, turēties pie kāpņu margām; iet pa kāpnēm lēnām – pa vienam pakāpienam, nelēkāt, negrūstīties</w:t>
      </w:r>
      <w:r w:rsidR="00166012" w:rsidRPr="003B0474">
        <w:rPr>
          <w:rFonts w:ascii="Arial" w:hAnsi="Arial" w:cs="Arial"/>
          <w:lang w:val="lv-LV"/>
        </w:rPr>
        <w:t>;</w:t>
      </w:r>
    </w:p>
    <w:p w14:paraId="7E23C9DC" w14:textId="667C940C" w:rsidR="00E22C6E" w:rsidRPr="003B0474" w:rsidRDefault="00E22C6E" w:rsidP="00E22C6E">
      <w:pPr>
        <w:ind w:left="495" w:firstLine="225"/>
        <w:jc w:val="both"/>
        <w:rPr>
          <w:rFonts w:ascii="Arial" w:hAnsi="Arial" w:cs="Arial"/>
          <w:lang w:val="lv-LV"/>
        </w:rPr>
      </w:pPr>
      <w:r w:rsidRPr="003B0474">
        <w:rPr>
          <w:rFonts w:ascii="Arial" w:hAnsi="Arial" w:cs="Arial"/>
          <w:lang w:val="lv-LV"/>
        </w:rPr>
        <w:t>2.</w:t>
      </w:r>
      <w:r w:rsidR="00166012" w:rsidRPr="003B0474">
        <w:rPr>
          <w:rFonts w:ascii="Arial" w:hAnsi="Arial" w:cs="Arial"/>
          <w:lang w:val="lv-LV"/>
        </w:rPr>
        <w:t>2.</w:t>
      </w:r>
      <w:r w:rsidR="009B6B8E" w:rsidRPr="003B0474">
        <w:rPr>
          <w:rFonts w:ascii="Arial" w:hAnsi="Arial" w:cs="Arial"/>
          <w:lang w:val="lv-LV"/>
        </w:rPr>
        <w:t>11</w:t>
      </w:r>
      <w:r w:rsidRPr="003B0474">
        <w:rPr>
          <w:rFonts w:ascii="Arial" w:hAnsi="Arial" w:cs="Arial"/>
          <w:lang w:val="lv-LV"/>
        </w:rPr>
        <w:t xml:space="preserve">. </w:t>
      </w:r>
      <w:r w:rsidR="00E80431" w:rsidRPr="003B0474">
        <w:rPr>
          <w:rFonts w:ascii="Arial" w:hAnsi="Arial" w:cs="Arial"/>
          <w:lang w:val="lv-LV"/>
        </w:rPr>
        <w:t xml:space="preserve">pēc ienākšanas grupā no āra, pēc tualetes apmeklējuma, </w:t>
      </w:r>
      <w:r w:rsidRPr="003B0474">
        <w:rPr>
          <w:rFonts w:ascii="Arial" w:hAnsi="Arial" w:cs="Arial"/>
          <w:lang w:val="lv-LV"/>
        </w:rPr>
        <w:t>pirms ēdienreizēm</w:t>
      </w:r>
      <w:r w:rsidR="00E80431" w:rsidRPr="003B0474">
        <w:rPr>
          <w:rFonts w:ascii="Arial" w:hAnsi="Arial" w:cs="Arial"/>
          <w:lang w:val="lv-LV"/>
        </w:rPr>
        <w:t xml:space="preserve"> un pēc nepieciešamības </w:t>
      </w:r>
      <w:r w:rsidRPr="003B0474">
        <w:rPr>
          <w:rFonts w:ascii="Arial" w:hAnsi="Arial" w:cs="Arial"/>
          <w:lang w:val="lv-LV"/>
        </w:rPr>
        <w:t xml:space="preserve"> </w:t>
      </w:r>
      <w:r w:rsidR="00A1398B" w:rsidRPr="003B0474">
        <w:rPr>
          <w:rFonts w:ascii="Arial" w:hAnsi="Arial" w:cs="Arial"/>
          <w:lang w:val="lv-LV"/>
        </w:rPr>
        <w:t>nomazgā</w:t>
      </w:r>
      <w:r w:rsidRPr="003B0474">
        <w:rPr>
          <w:rFonts w:ascii="Arial" w:hAnsi="Arial" w:cs="Arial"/>
          <w:lang w:val="lv-LV"/>
        </w:rPr>
        <w:t>t rokas;</w:t>
      </w:r>
    </w:p>
    <w:p w14:paraId="3E040AC4" w14:textId="7E9C98F5" w:rsidR="00E22C6E" w:rsidRPr="003B0474" w:rsidRDefault="00E22C6E" w:rsidP="00E22C6E">
      <w:pPr>
        <w:ind w:left="495" w:firstLine="225"/>
        <w:jc w:val="both"/>
        <w:rPr>
          <w:rFonts w:ascii="Arial" w:hAnsi="Arial" w:cs="Arial"/>
          <w:lang w:val="lv-LV"/>
        </w:rPr>
      </w:pPr>
      <w:r w:rsidRPr="003B0474">
        <w:rPr>
          <w:rFonts w:ascii="Arial" w:hAnsi="Arial" w:cs="Arial"/>
          <w:lang w:val="lv-LV"/>
        </w:rPr>
        <w:t>2.2.</w:t>
      </w:r>
      <w:r w:rsidR="009F792C" w:rsidRPr="003B0474">
        <w:rPr>
          <w:rFonts w:ascii="Arial" w:hAnsi="Arial" w:cs="Arial"/>
          <w:lang w:val="lv-LV"/>
        </w:rPr>
        <w:t>1</w:t>
      </w:r>
      <w:r w:rsidR="009B6B8E" w:rsidRPr="003B0474">
        <w:rPr>
          <w:rFonts w:ascii="Arial" w:hAnsi="Arial" w:cs="Arial"/>
          <w:lang w:val="lv-LV"/>
        </w:rPr>
        <w:t>2</w:t>
      </w:r>
      <w:r w:rsidRPr="003B0474">
        <w:rPr>
          <w:rFonts w:ascii="Arial" w:hAnsi="Arial" w:cs="Arial"/>
          <w:lang w:val="lv-LV"/>
        </w:rPr>
        <w:t xml:space="preserve">. pie galda </w:t>
      </w:r>
      <w:r w:rsidR="00365433" w:rsidRPr="003B0474">
        <w:rPr>
          <w:rFonts w:ascii="Arial" w:hAnsi="Arial" w:cs="Arial"/>
          <w:lang w:val="lv-LV"/>
        </w:rPr>
        <w:t>apsēsties</w:t>
      </w:r>
      <w:r w:rsidR="00A1398B" w:rsidRPr="003B0474">
        <w:rPr>
          <w:rFonts w:ascii="Arial" w:hAnsi="Arial" w:cs="Arial"/>
          <w:lang w:val="lv-LV"/>
        </w:rPr>
        <w:t xml:space="preserve"> uzmanīgi, negrūstoties, neaplejoties ar ēdienu;</w:t>
      </w:r>
    </w:p>
    <w:p w14:paraId="3C1DC5C3" w14:textId="475D59E6" w:rsidR="00B65A41" w:rsidRPr="003B0474" w:rsidRDefault="00E22C6E" w:rsidP="00B65A41">
      <w:pPr>
        <w:ind w:left="495" w:firstLine="225"/>
        <w:jc w:val="both"/>
        <w:rPr>
          <w:rFonts w:ascii="Arial" w:hAnsi="Arial" w:cs="Arial"/>
          <w:lang w:val="lv-LV"/>
        </w:rPr>
      </w:pPr>
      <w:r w:rsidRPr="003B0474">
        <w:rPr>
          <w:rFonts w:ascii="Arial" w:hAnsi="Arial" w:cs="Arial"/>
          <w:lang w:val="lv-LV"/>
        </w:rPr>
        <w:t>2.2.</w:t>
      </w:r>
      <w:r w:rsidR="009F792C" w:rsidRPr="003B0474">
        <w:rPr>
          <w:rFonts w:ascii="Arial" w:hAnsi="Arial" w:cs="Arial"/>
          <w:lang w:val="lv-LV"/>
        </w:rPr>
        <w:t>1</w:t>
      </w:r>
      <w:r w:rsidR="009B6B8E" w:rsidRPr="003B0474">
        <w:rPr>
          <w:rFonts w:ascii="Arial" w:hAnsi="Arial" w:cs="Arial"/>
          <w:lang w:val="lv-LV"/>
        </w:rPr>
        <w:t>3</w:t>
      </w:r>
      <w:r w:rsidRPr="003B0474">
        <w:rPr>
          <w:rFonts w:ascii="Arial" w:hAnsi="Arial" w:cs="Arial"/>
          <w:lang w:val="lv-LV"/>
        </w:rPr>
        <w:t xml:space="preserve">. </w:t>
      </w:r>
      <w:r w:rsidR="00B65A41" w:rsidRPr="003B0474">
        <w:rPr>
          <w:rFonts w:ascii="Arial" w:hAnsi="Arial" w:cs="Arial"/>
          <w:lang w:val="lv-LV"/>
        </w:rPr>
        <w:t>a</w:t>
      </w:r>
      <w:r w:rsidR="00A1398B" w:rsidRPr="003B0474">
        <w:rPr>
          <w:rFonts w:ascii="Arial" w:hAnsi="Arial" w:cs="Arial"/>
          <w:lang w:val="lv-LV"/>
        </w:rPr>
        <w:t>psēžoties un pieceļoties no galda, krēsl</w:t>
      </w:r>
      <w:r w:rsidR="00365433" w:rsidRPr="003B0474">
        <w:rPr>
          <w:rFonts w:ascii="Arial" w:hAnsi="Arial" w:cs="Arial"/>
          <w:lang w:val="lv-LV"/>
        </w:rPr>
        <w:t>u</w:t>
      </w:r>
      <w:r w:rsidR="00A1398B" w:rsidRPr="003B0474">
        <w:rPr>
          <w:rFonts w:ascii="Arial" w:hAnsi="Arial" w:cs="Arial"/>
          <w:lang w:val="lv-LV"/>
        </w:rPr>
        <w:t xml:space="preserve"> </w:t>
      </w:r>
      <w:r w:rsidR="00365433" w:rsidRPr="003B0474">
        <w:rPr>
          <w:rFonts w:ascii="Arial" w:hAnsi="Arial" w:cs="Arial"/>
          <w:lang w:val="lv-LV"/>
        </w:rPr>
        <w:t>pacelt</w:t>
      </w:r>
      <w:r w:rsidR="00A1398B" w:rsidRPr="003B0474">
        <w:rPr>
          <w:rFonts w:ascii="Arial" w:hAnsi="Arial" w:cs="Arial"/>
          <w:lang w:val="lv-LV"/>
        </w:rPr>
        <w:t xml:space="preserve">, nevis </w:t>
      </w:r>
      <w:r w:rsidR="00365433" w:rsidRPr="003B0474">
        <w:rPr>
          <w:rFonts w:ascii="Arial" w:hAnsi="Arial" w:cs="Arial"/>
          <w:lang w:val="lv-LV"/>
        </w:rPr>
        <w:t>atstumt</w:t>
      </w:r>
      <w:r w:rsidR="00A1398B" w:rsidRPr="003B0474">
        <w:rPr>
          <w:rFonts w:ascii="Arial" w:hAnsi="Arial" w:cs="Arial"/>
          <w:lang w:val="lv-LV"/>
        </w:rPr>
        <w:t>;</w:t>
      </w:r>
    </w:p>
    <w:p w14:paraId="5D38AB65" w14:textId="5BF05B40" w:rsidR="00B65A41" w:rsidRPr="003B0474" w:rsidRDefault="00B65A41" w:rsidP="00B65A41">
      <w:pPr>
        <w:ind w:left="495" w:firstLine="225"/>
        <w:jc w:val="both"/>
        <w:rPr>
          <w:rFonts w:ascii="Arial" w:hAnsi="Arial" w:cs="Arial"/>
          <w:lang w:val="lv-LV"/>
        </w:rPr>
      </w:pPr>
      <w:r w:rsidRPr="003B0474">
        <w:rPr>
          <w:rFonts w:ascii="Arial" w:hAnsi="Arial" w:cs="Arial"/>
          <w:lang w:val="lv-LV"/>
        </w:rPr>
        <w:t>2.2.1</w:t>
      </w:r>
      <w:r w:rsidR="009B6B8E" w:rsidRPr="003B0474">
        <w:rPr>
          <w:rFonts w:ascii="Arial" w:hAnsi="Arial" w:cs="Arial"/>
          <w:lang w:val="lv-LV"/>
        </w:rPr>
        <w:t>4</w:t>
      </w:r>
      <w:r w:rsidRPr="003B0474">
        <w:rPr>
          <w:rFonts w:ascii="Arial" w:hAnsi="Arial" w:cs="Arial"/>
          <w:lang w:val="lv-LV"/>
        </w:rPr>
        <w:t xml:space="preserve">. pie galda </w:t>
      </w:r>
      <w:r w:rsidR="00A1398B" w:rsidRPr="003B0474">
        <w:rPr>
          <w:rFonts w:ascii="Arial" w:hAnsi="Arial" w:cs="Arial"/>
          <w:lang w:val="lv-LV"/>
        </w:rPr>
        <w:t>nespēlē</w:t>
      </w:r>
      <w:r w:rsidRPr="003B0474">
        <w:rPr>
          <w:rFonts w:ascii="Arial" w:hAnsi="Arial" w:cs="Arial"/>
          <w:lang w:val="lv-LV"/>
        </w:rPr>
        <w:t>ties</w:t>
      </w:r>
      <w:r w:rsidR="00A1398B" w:rsidRPr="003B0474">
        <w:rPr>
          <w:rFonts w:ascii="Arial" w:hAnsi="Arial" w:cs="Arial"/>
          <w:lang w:val="lv-LV"/>
        </w:rPr>
        <w:t xml:space="preserve"> ar ēdienu un nešūpo</w:t>
      </w:r>
      <w:r w:rsidRPr="003B0474">
        <w:rPr>
          <w:rFonts w:ascii="Arial" w:hAnsi="Arial" w:cs="Arial"/>
          <w:lang w:val="lv-LV"/>
        </w:rPr>
        <w:t>ties</w:t>
      </w:r>
      <w:r w:rsidR="00A1398B" w:rsidRPr="003B0474">
        <w:rPr>
          <w:rFonts w:ascii="Arial" w:hAnsi="Arial" w:cs="Arial"/>
          <w:lang w:val="lv-LV"/>
        </w:rPr>
        <w:t xml:space="preserve"> uz krēsla;</w:t>
      </w:r>
    </w:p>
    <w:p w14:paraId="62142E8F" w14:textId="4F599EB9" w:rsidR="00B65A41" w:rsidRPr="003B0474" w:rsidRDefault="00166012" w:rsidP="00B65A41">
      <w:pPr>
        <w:ind w:left="495" w:firstLine="225"/>
        <w:jc w:val="both"/>
        <w:rPr>
          <w:rFonts w:ascii="Arial" w:hAnsi="Arial" w:cs="Arial"/>
          <w:lang w:val="lv-LV"/>
        </w:rPr>
      </w:pPr>
      <w:r w:rsidRPr="003B0474">
        <w:rPr>
          <w:rFonts w:ascii="Arial" w:hAnsi="Arial" w:cs="Arial"/>
          <w:lang w:val="lv-LV"/>
        </w:rPr>
        <w:t>2.2.1</w:t>
      </w:r>
      <w:r w:rsidR="009B6B8E" w:rsidRPr="003B0474">
        <w:rPr>
          <w:rFonts w:ascii="Arial" w:hAnsi="Arial" w:cs="Arial"/>
          <w:lang w:val="lv-LV"/>
        </w:rPr>
        <w:t>5</w:t>
      </w:r>
      <w:r w:rsidR="00B65A41" w:rsidRPr="003B0474">
        <w:rPr>
          <w:rFonts w:ascii="Arial" w:hAnsi="Arial" w:cs="Arial"/>
          <w:lang w:val="lv-LV"/>
        </w:rPr>
        <w:t>. nestāvēt gultā stāvus;</w:t>
      </w:r>
    </w:p>
    <w:p w14:paraId="3B4B213B" w14:textId="5AFC8C5D" w:rsidR="00B65A41" w:rsidRPr="003B0474" w:rsidRDefault="00B65A41" w:rsidP="00B65A41">
      <w:pPr>
        <w:ind w:left="495" w:firstLine="225"/>
        <w:jc w:val="both"/>
        <w:rPr>
          <w:rFonts w:ascii="Arial" w:hAnsi="Arial" w:cs="Arial"/>
          <w:lang w:val="lv-LV"/>
        </w:rPr>
      </w:pPr>
      <w:r w:rsidRPr="003B0474">
        <w:rPr>
          <w:rFonts w:ascii="Arial" w:hAnsi="Arial" w:cs="Arial"/>
          <w:lang w:val="lv-LV"/>
        </w:rPr>
        <w:t>2.2.1</w:t>
      </w:r>
      <w:r w:rsidR="009B6B8E" w:rsidRPr="003B0474">
        <w:rPr>
          <w:rFonts w:ascii="Arial" w:hAnsi="Arial" w:cs="Arial"/>
          <w:lang w:val="lv-LV"/>
        </w:rPr>
        <w:t>6</w:t>
      </w:r>
      <w:r w:rsidRPr="003B0474">
        <w:rPr>
          <w:rFonts w:ascii="Arial" w:hAnsi="Arial" w:cs="Arial"/>
          <w:lang w:val="lv-LV"/>
        </w:rPr>
        <w:t>. nekarāties pāri gultas malām;</w:t>
      </w:r>
    </w:p>
    <w:p w14:paraId="4C46A2E2" w14:textId="449B2576" w:rsidR="00B65A41" w:rsidRPr="003B0474" w:rsidRDefault="00B65A41" w:rsidP="00B65A41">
      <w:pPr>
        <w:ind w:left="495" w:firstLine="225"/>
        <w:jc w:val="both"/>
        <w:rPr>
          <w:rFonts w:ascii="Arial" w:hAnsi="Arial" w:cs="Arial"/>
          <w:lang w:val="lv-LV"/>
        </w:rPr>
      </w:pPr>
      <w:r w:rsidRPr="003B0474">
        <w:rPr>
          <w:rFonts w:ascii="Arial" w:hAnsi="Arial" w:cs="Arial"/>
          <w:lang w:val="lv-LV"/>
        </w:rPr>
        <w:t>2.2.1</w:t>
      </w:r>
      <w:r w:rsidR="009B6B8E" w:rsidRPr="003B0474">
        <w:rPr>
          <w:rFonts w:ascii="Arial" w:hAnsi="Arial" w:cs="Arial"/>
          <w:lang w:val="lv-LV"/>
        </w:rPr>
        <w:t>7</w:t>
      </w:r>
      <w:r w:rsidRPr="003B0474">
        <w:rPr>
          <w:rFonts w:ascii="Arial" w:hAnsi="Arial" w:cs="Arial"/>
          <w:lang w:val="lv-LV"/>
        </w:rPr>
        <w:t>. nelēkāt pa gultu;</w:t>
      </w:r>
    </w:p>
    <w:p w14:paraId="4CE398C2" w14:textId="01A17A25" w:rsidR="00B65A41" w:rsidRPr="003B0474" w:rsidRDefault="00B65A41" w:rsidP="00B65A41">
      <w:pPr>
        <w:ind w:left="495" w:firstLine="225"/>
        <w:jc w:val="both"/>
        <w:rPr>
          <w:rFonts w:ascii="Arial" w:hAnsi="Arial" w:cs="Arial"/>
          <w:lang w:val="lv-LV"/>
        </w:rPr>
      </w:pPr>
      <w:r w:rsidRPr="003B0474">
        <w:rPr>
          <w:rFonts w:ascii="Arial" w:hAnsi="Arial" w:cs="Arial"/>
          <w:lang w:val="lv-LV"/>
        </w:rPr>
        <w:t>2.2.1</w:t>
      </w:r>
      <w:r w:rsidR="009B6B8E" w:rsidRPr="003B0474">
        <w:rPr>
          <w:rFonts w:ascii="Arial" w:hAnsi="Arial" w:cs="Arial"/>
          <w:lang w:val="lv-LV"/>
        </w:rPr>
        <w:t>8</w:t>
      </w:r>
      <w:r w:rsidRPr="003B0474">
        <w:rPr>
          <w:rFonts w:ascii="Arial" w:hAnsi="Arial" w:cs="Arial"/>
          <w:lang w:val="lv-LV"/>
        </w:rPr>
        <w:t>. atrasties tikai savā guļvietā;</w:t>
      </w:r>
    </w:p>
    <w:p w14:paraId="52683074" w14:textId="29A04767" w:rsidR="00B65A41" w:rsidRPr="003B0474" w:rsidRDefault="00B65A41" w:rsidP="00B65A41">
      <w:pPr>
        <w:ind w:left="495" w:firstLine="225"/>
        <w:jc w:val="both"/>
        <w:rPr>
          <w:rFonts w:ascii="Arial" w:hAnsi="Arial" w:cs="Arial"/>
          <w:lang w:val="lv-LV"/>
        </w:rPr>
      </w:pPr>
      <w:r w:rsidRPr="003B0474">
        <w:rPr>
          <w:rFonts w:ascii="Arial" w:hAnsi="Arial" w:cs="Arial"/>
          <w:lang w:val="lv-LV"/>
        </w:rPr>
        <w:t>2.2.1</w:t>
      </w:r>
      <w:r w:rsidR="009B6B8E" w:rsidRPr="003B0474">
        <w:rPr>
          <w:rFonts w:ascii="Arial" w:hAnsi="Arial" w:cs="Arial"/>
          <w:lang w:val="lv-LV"/>
        </w:rPr>
        <w:t>9</w:t>
      </w:r>
      <w:r w:rsidRPr="003B0474">
        <w:rPr>
          <w:rFonts w:ascii="Arial" w:hAnsi="Arial" w:cs="Arial"/>
          <w:lang w:val="lv-LV"/>
        </w:rPr>
        <w:t>. net</w:t>
      </w:r>
      <w:r w:rsidR="00166012" w:rsidRPr="003B0474">
        <w:rPr>
          <w:rFonts w:ascii="Arial" w:hAnsi="Arial" w:cs="Arial"/>
          <w:lang w:val="lv-LV"/>
        </w:rPr>
        <w:t xml:space="preserve">raucēt citiem </w:t>
      </w:r>
      <w:r w:rsidR="008F63E9" w:rsidRPr="003B0474">
        <w:rPr>
          <w:rFonts w:ascii="Arial" w:hAnsi="Arial" w:cs="Arial"/>
          <w:lang w:val="lv-LV"/>
        </w:rPr>
        <w:t xml:space="preserve">izglītojamajiem </w:t>
      </w:r>
      <w:r w:rsidR="00166012" w:rsidRPr="003B0474">
        <w:rPr>
          <w:rFonts w:ascii="Arial" w:hAnsi="Arial" w:cs="Arial"/>
          <w:lang w:val="lv-LV"/>
        </w:rPr>
        <w:t xml:space="preserve"> atpūsties;</w:t>
      </w:r>
    </w:p>
    <w:p w14:paraId="0217B427" w14:textId="1EEE1DD5" w:rsidR="00B65A41" w:rsidRPr="003B0474" w:rsidRDefault="00166012" w:rsidP="00B65A41">
      <w:pPr>
        <w:ind w:left="720"/>
        <w:jc w:val="both"/>
        <w:rPr>
          <w:rFonts w:ascii="Arial" w:hAnsi="Arial" w:cs="Arial"/>
          <w:lang w:val="lv-LV"/>
        </w:rPr>
      </w:pPr>
      <w:r w:rsidRPr="003B0474">
        <w:rPr>
          <w:rFonts w:ascii="Arial" w:hAnsi="Arial" w:cs="Arial"/>
          <w:lang w:val="lv-LV"/>
        </w:rPr>
        <w:t>2.2.</w:t>
      </w:r>
      <w:r w:rsidR="009B6B8E" w:rsidRPr="003B0474">
        <w:rPr>
          <w:rFonts w:ascii="Arial" w:hAnsi="Arial" w:cs="Arial"/>
          <w:lang w:val="lv-LV"/>
        </w:rPr>
        <w:t>20</w:t>
      </w:r>
      <w:r w:rsidR="00B65A41" w:rsidRPr="003B0474">
        <w:rPr>
          <w:rFonts w:ascii="Arial" w:hAnsi="Arial" w:cs="Arial"/>
          <w:lang w:val="lv-LV"/>
        </w:rPr>
        <w:t>. pasākumu laikā nav atļauts skaļi uzvesties, sarunāties, staigāt, skraidīt, šūpoties uz krēsla, aiztikt dekorācijas un traucēt citiem.</w:t>
      </w:r>
    </w:p>
    <w:p w14:paraId="6266DFC2" w14:textId="77777777" w:rsidR="000015F6" w:rsidRPr="003B0474" w:rsidRDefault="00B65A41" w:rsidP="00B65A41">
      <w:pPr>
        <w:spacing w:before="120"/>
        <w:jc w:val="both"/>
        <w:rPr>
          <w:rFonts w:ascii="Arial" w:hAnsi="Arial" w:cs="Arial"/>
          <w:lang w:val="lv-LV"/>
        </w:rPr>
      </w:pPr>
      <w:r w:rsidRPr="003B0474">
        <w:rPr>
          <w:rFonts w:ascii="Arial" w:hAnsi="Arial" w:cs="Arial"/>
          <w:lang w:val="lv-LV"/>
        </w:rPr>
        <w:t xml:space="preserve">2.3. </w:t>
      </w:r>
      <w:r w:rsidR="001D47FB" w:rsidRPr="003B0474">
        <w:rPr>
          <w:rFonts w:ascii="Arial" w:hAnsi="Arial" w:cs="Arial"/>
          <w:lang w:val="lv-LV"/>
        </w:rPr>
        <w:t>Izglītoj</w:t>
      </w:r>
      <w:r w:rsidRPr="003B0474">
        <w:rPr>
          <w:rFonts w:ascii="Arial" w:hAnsi="Arial" w:cs="Arial"/>
          <w:lang w:val="lv-LV"/>
        </w:rPr>
        <w:t xml:space="preserve">amā </w:t>
      </w:r>
      <w:r w:rsidR="00CF0A2B" w:rsidRPr="003B0474">
        <w:rPr>
          <w:rFonts w:ascii="Arial" w:hAnsi="Arial" w:cs="Arial"/>
          <w:lang w:val="lv-LV"/>
        </w:rPr>
        <w:t>uzvedības noteikumi</w:t>
      </w:r>
      <w:r w:rsidRPr="003B0474">
        <w:rPr>
          <w:rFonts w:ascii="Arial" w:hAnsi="Arial" w:cs="Arial"/>
          <w:lang w:val="lv-LV"/>
        </w:rPr>
        <w:t xml:space="preserve"> atrodoties ārpus </w:t>
      </w:r>
      <w:r w:rsidR="00CF0A2B" w:rsidRPr="003B0474">
        <w:rPr>
          <w:rFonts w:ascii="Arial" w:hAnsi="Arial" w:cs="Arial"/>
          <w:lang w:val="lv-LV"/>
        </w:rPr>
        <w:t>telpām</w:t>
      </w:r>
      <w:r w:rsidR="00A1398B" w:rsidRPr="003B0474">
        <w:rPr>
          <w:rFonts w:ascii="Arial" w:hAnsi="Arial" w:cs="Arial"/>
          <w:lang w:val="lv-LV"/>
        </w:rPr>
        <w:t xml:space="preserve">: </w:t>
      </w:r>
    </w:p>
    <w:p w14:paraId="1FA2FA09" w14:textId="570D70A6" w:rsidR="00B65A41" w:rsidRPr="003B0474" w:rsidRDefault="00B65A41" w:rsidP="00B65A41">
      <w:pPr>
        <w:ind w:firstLine="639"/>
        <w:jc w:val="both"/>
        <w:rPr>
          <w:rFonts w:ascii="Arial" w:hAnsi="Arial" w:cs="Arial"/>
          <w:lang w:val="lv-LV"/>
        </w:rPr>
      </w:pPr>
      <w:r w:rsidRPr="003B0474">
        <w:rPr>
          <w:rFonts w:ascii="Arial" w:hAnsi="Arial" w:cs="Arial"/>
          <w:lang w:val="lv-LV"/>
        </w:rPr>
        <w:t xml:space="preserve">2.3.1. </w:t>
      </w:r>
      <w:r w:rsidR="00B74BCD" w:rsidRPr="003B0474">
        <w:rPr>
          <w:rFonts w:ascii="Arial" w:hAnsi="Arial" w:cs="Arial"/>
          <w:lang w:val="lv-LV"/>
        </w:rPr>
        <w:t>atrasties</w:t>
      </w:r>
      <w:r w:rsidRPr="003B0474">
        <w:rPr>
          <w:rFonts w:ascii="Arial" w:hAnsi="Arial" w:cs="Arial"/>
          <w:lang w:val="lv-LV"/>
        </w:rPr>
        <w:t xml:space="preserve"> pastaigai paredzētajā vietā, nav pieļaujams to patvaļīgi pamest</w:t>
      </w:r>
      <w:r w:rsidR="00A1398B" w:rsidRPr="003B0474">
        <w:rPr>
          <w:rFonts w:ascii="Arial" w:hAnsi="Arial" w:cs="Arial"/>
          <w:lang w:val="lv-LV"/>
        </w:rPr>
        <w:t>;</w:t>
      </w:r>
    </w:p>
    <w:p w14:paraId="4A5EEC9B" w14:textId="77777777" w:rsidR="00B65A41" w:rsidRPr="003B0474" w:rsidRDefault="00B65A41" w:rsidP="00B65A41">
      <w:pPr>
        <w:ind w:firstLine="639"/>
        <w:jc w:val="both"/>
        <w:rPr>
          <w:rFonts w:ascii="Arial" w:hAnsi="Arial" w:cs="Arial"/>
          <w:lang w:val="lv-LV"/>
        </w:rPr>
      </w:pPr>
      <w:r w:rsidRPr="003B0474">
        <w:rPr>
          <w:rFonts w:ascii="Arial" w:hAnsi="Arial" w:cs="Arial"/>
          <w:lang w:val="lv-LV"/>
        </w:rPr>
        <w:t>2.3.2. r</w:t>
      </w:r>
      <w:r w:rsidR="00A1398B" w:rsidRPr="003B0474">
        <w:rPr>
          <w:rFonts w:ascii="Arial" w:hAnsi="Arial" w:cs="Arial"/>
          <w:lang w:val="lv-LV"/>
        </w:rPr>
        <w:t>otaļāties atļauts ar pedagogu atļautajiem priekšmetiem;</w:t>
      </w:r>
    </w:p>
    <w:p w14:paraId="36A7DF22" w14:textId="691842A9" w:rsidR="00B65A41" w:rsidRPr="003B0474" w:rsidRDefault="00B65A41" w:rsidP="00B65A41">
      <w:pPr>
        <w:ind w:firstLine="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3</w:t>
      </w:r>
      <w:r w:rsidRPr="003B0474">
        <w:rPr>
          <w:rFonts w:ascii="Arial" w:hAnsi="Arial" w:cs="Arial"/>
          <w:lang w:val="lv-LV"/>
        </w:rPr>
        <w:t xml:space="preserve">. </w:t>
      </w:r>
      <w:r w:rsidR="00AC4D4B" w:rsidRPr="003B0474">
        <w:rPr>
          <w:rFonts w:ascii="Arial" w:hAnsi="Arial" w:cs="Arial"/>
          <w:lang w:val="lv-LV"/>
        </w:rPr>
        <w:t>netuvoties</w:t>
      </w:r>
      <w:r w:rsidRPr="003B0474">
        <w:rPr>
          <w:rFonts w:ascii="Arial" w:hAnsi="Arial" w:cs="Arial"/>
          <w:lang w:val="lv-LV"/>
        </w:rPr>
        <w:t xml:space="preserve"> sētai, vārtiņiem, </w:t>
      </w:r>
      <w:r w:rsidR="00BF48C7" w:rsidRPr="003B0474">
        <w:rPr>
          <w:rFonts w:ascii="Arial" w:hAnsi="Arial" w:cs="Arial"/>
          <w:lang w:val="lv-LV"/>
        </w:rPr>
        <w:t>iestādes saimniecības zon</w:t>
      </w:r>
      <w:r w:rsidR="00166012" w:rsidRPr="003B0474">
        <w:rPr>
          <w:rFonts w:ascii="Arial" w:hAnsi="Arial" w:cs="Arial"/>
          <w:lang w:val="lv-LV"/>
        </w:rPr>
        <w:t>ai</w:t>
      </w:r>
      <w:r w:rsidR="00BF48C7" w:rsidRPr="003B0474">
        <w:rPr>
          <w:rFonts w:ascii="Arial" w:hAnsi="Arial" w:cs="Arial"/>
          <w:lang w:val="lv-LV"/>
        </w:rPr>
        <w:t>;</w:t>
      </w:r>
    </w:p>
    <w:p w14:paraId="6127F99C" w14:textId="4F7322EE" w:rsidR="00B65A41" w:rsidRPr="003B0474" w:rsidRDefault="00B65A41" w:rsidP="00B65A41">
      <w:pPr>
        <w:ind w:firstLine="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4</w:t>
      </w:r>
      <w:r w:rsidRPr="003B0474">
        <w:rPr>
          <w:rFonts w:ascii="Arial" w:hAnsi="Arial" w:cs="Arial"/>
          <w:lang w:val="lv-LV"/>
        </w:rPr>
        <w:t xml:space="preserve">. </w:t>
      </w:r>
      <w:r w:rsidR="00AC4D4B" w:rsidRPr="003B0474">
        <w:rPr>
          <w:rFonts w:ascii="Arial" w:hAnsi="Arial" w:cs="Arial"/>
          <w:lang w:val="lv-LV"/>
        </w:rPr>
        <w:t>nebāzt</w:t>
      </w:r>
      <w:r w:rsidR="00A1398B" w:rsidRPr="003B0474">
        <w:rPr>
          <w:rFonts w:ascii="Arial" w:hAnsi="Arial" w:cs="Arial"/>
          <w:lang w:val="lv-LV"/>
        </w:rPr>
        <w:t xml:space="preserve"> pirkstus žog</w:t>
      </w:r>
      <w:r w:rsidR="00AC4D4B" w:rsidRPr="003B0474">
        <w:rPr>
          <w:rFonts w:ascii="Arial" w:hAnsi="Arial" w:cs="Arial"/>
          <w:lang w:val="lv-LV"/>
        </w:rPr>
        <w:t>a un citās spraugās</w:t>
      </w:r>
      <w:r w:rsidR="00A1398B" w:rsidRPr="003B0474">
        <w:rPr>
          <w:rFonts w:ascii="Arial" w:hAnsi="Arial" w:cs="Arial"/>
          <w:lang w:val="lv-LV"/>
        </w:rPr>
        <w:t>;</w:t>
      </w:r>
    </w:p>
    <w:p w14:paraId="559FC2D7" w14:textId="7153E4AC" w:rsidR="00B65A41" w:rsidRPr="003B0474" w:rsidRDefault="00B65A41" w:rsidP="00B65A41">
      <w:pPr>
        <w:ind w:left="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5</w:t>
      </w:r>
      <w:r w:rsidRPr="003B0474">
        <w:rPr>
          <w:rFonts w:ascii="Arial" w:hAnsi="Arial" w:cs="Arial"/>
          <w:lang w:val="lv-LV"/>
        </w:rPr>
        <w:t xml:space="preserve">. </w:t>
      </w:r>
      <w:r w:rsidR="00AC4D4B" w:rsidRPr="003B0474">
        <w:rPr>
          <w:rFonts w:ascii="Arial" w:hAnsi="Arial" w:cs="Arial"/>
          <w:lang w:val="lv-LV"/>
        </w:rPr>
        <w:t>neuzsākt</w:t>
      </w:r>
      <w:r w:rsidR="00A1398B" w:rsidRPr="003B0474">
        <w:rPr>
          <w:rFonts w:ascii="Arial" w:hAnsi="Arial" w:cs="Arial"/>
          <w:lang w:val="lv-LV"/>
        </w:rPr>
        <w:t xml:space="preserve"> sarunas ar nepazīstamiem cilvēkiem, kuri atrodas aiz </w:t>
      </w:r>
      <w:r w:rsidR="00AC4D4B" w:rsidRPr="003B0474">
        <w:rPr>
          <w:rFonts w:ascii="Arial" w:hAnsi="Arial" w:cs="Arial"/>
          <w:lang w:val="lv-LV"/>
        </w:rPr>
        <w:t>iestādes žoga</w:t>
      </w:r>
      <w:r w:rsidRPr="003B0474">
        <w:rPr>
          <w:rFonts w:ascii="Arial" w:hAnsi="Arial" w:cs="Arial"/>
          <w:lang w:val="lv-LV"/>
        </w:rPr>
        <w:t xml:space="preserve"> vai teritorijā, </w:t>
      </w:r>
      <w:r w:rsidR="00AC4D4B" w:rsidRPr="003B0474">
        <w:rPr>
          <w:rFonts w:ascii="Arial" w:hAnsi="Arial" w:cs="Arial"/>
          <w:lang w:val="lv-LV"/>
        </w:rPr>
        <w:t>ne</w:t>
      </w:r>
      <w:r w:rsidR="00A1398B" w:rsidRPr="003B0474">
        <w:rPr>
          <w:rFonts w:ascii="Arial" w:hAnsi="Arial" w:cs="Arial"/>
          <w:lang w:val="lv-LV"/>
        </w:rPr>
        <w:t>pieņemt no viņiem saldumus</w:t>
      </w:r>
      <w:r w:rsidR="00604081" w:rsidRPr="003B0474">
        <w:rPr>
          <w:rFonts w:ascii="Arial" w:hAnsi="Arial" w:cs="Arial"/>
          <w:lang w:val="lv-LV"/>
        </w:rPr>
        <w:t xml:space="preserve"> u.c. dāvanas</w:t>
      </w:r>
      <w:r w:rsidR="00A1398B" w:rsidRPr="003B0474">
        <w:rPr>
          <w:rFonts w:ascii="Arial" w:hAnsi="Arial" w:cs="Arial"/>
          <w:lang w:val="lv-LV"/>
        </w:rPr>
        <w:t>;</w:t>
      </w:r>
    </w:p>
    <w:p w14:paraId="6D02A4E5" w14:textId="3F65E899" w:rsidR="003C390F" w:rsidRPr="003B0474" w:rsidRDefault="00B65A41" w:rsidP="00B65A41">
      <w:pPr>
        <w:ind w:left="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6</w:t>
      </w:r>
      <w:r w:rsidRPr="003B0474">
        <w:rPr>
          <w:rFonts w:ascii="Arial" w:hAnsi="Arial" w:cs="Arial"/>
          <w:lang w:val="lv-LV"/>
        </w:rPr>
        <w:t xml:space="preserve">. </w:t>
      </w:r>
      <w:r w:rsidR="003C390F" w:rsidRPr="003B0474">
        <w:rPr>
          <w:rFonts w:ascii="Arial" w:hAnsi="Arial" w:cs="Arial"/>
          <w:lang w:val="lv-LV"/>
        </w:rPr>
        <w:t xml:space="preserve">nekavējoties ziņot </w:t>
      </w:r>
      <w:r w:rsidR="00604081" w:rsidRPr="003B0474">
        <w:rPr>
          <w:rFonts w:ascii="Arial" w:hAnsi="Arial" w:cs="Arial"/>
          <w:lang w:val="lv-LV"/>
        </w:rPr>
        <w:t>grupas skolotājai vai citam iestādes pieaugušajam</w:t>
      </w:r>
      <w:r w:rsidR="003C390F" w:rsidRPr="003B0474">
        <w:rPr>
          <w:rFonts w:ascii="Arial" w:hAnsi="Arial" w:cs="Arial"/>
          <w:lang w:val="lv-LV"/>
        </w:rPr>
        <w:t>, par nepazīstamu personu atrašanos teritorijā;</w:t>
      </w:r>
    </w:p>
    <w:p w14:paraId="197CC986" w14:textId="3ADE1DB8" w:rsidR="003C390F" w:rsidRPr="003B0474" w:rsidRDefault="003C390F" w:rsidP="003C390F">
      <w:pPr>
        <w:ind w:left="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7</w:t>
      </w:r>
      <w:r w:rsidRPr="003B0474">
        <w:rPr>
          <w:rFonts w:ascii="Arial" w:hAnsi="Arial" w:cs="Arial"/>
          <w:lang w:val="lv-LV"/>
        </w:rPr>
        <w:t xml:space="preserve">. </w:t>
      </w:r>
      <w:r w:rsidR="00B65A41" w:rsidRPr="003B0474">
        <w:rPr>
          <w:rFonts w:ascii="Arial" w:hAnsi="Arial" w:cs="Arial"/>
          <w:lang w:val="lv-LV"/>
        </w:rPr>
        <w:t>š</w:t>
      </w:r>
      <w:r w:rsidR="00A1398B" w:rsidRPr="003B0474">
        <w:rPr>
          <w:rFonts w:ascii="Arial" w:hAnsi="Arial" w:cs="Arial"/>
          <w:lang w:val="lv-LV"/>
        </w:rPr>
        <w:t>ūpoties</w:t>
      </w:r>
      <w:r w:rsidR="00B65A41" w:rsidRPr="003B0474">
        <w:rPr>
          <w:rFonts w:ascii="Arial" w:hAnsi="Arial" w:cs="Arial"/>
          <w:lang w:val="lv-LV"/>
        </w:rPr>
        <w:t>,</w:t>
      </w:r>
      <w:r w:rsidR="00A1398B" w:rsidRPr="003B0474">
        <w:rPr>
          <w:rFonts w:ascii="Arial" w:hAnsi="Arial" w:cs="Arial"/>
          <w:lang w:val="lv-LV"/>
        </w:rPr>
        <w:t xml:space="preserve"> slidināties no slidkalniņa</w:t>
      </w:r>
      <w:r w:rsidR="00B65A41" w:rsidRPr="003B0474">
        <w:rPr>
          <w:rFonts w:ascii="Arial" w:hAnsi="Arial" w:cs="Arial"/>
          <w:lang w:val="lv-LV"/>
        </w:rPr>
        <w:t xml:space="preserve"> un izmantot vingrošanas ierīces</w:t>
      </w:r>
      <w:r w:rsidR="00A1398B" w:rsidRPr="003B0474">
        <w:rPr>
          <w:rFonts w:ascii="Arial" w:hAnsi="Arial" w:cs="Arial"/>
          <w:lang w:val="lv-LV"/>
        </w:rPr>
        <w:t xml:space="preserve"> atļauts</w:t>
      </w:r>
      <w:r w:rsidR="00166012" w:rsidRPr="003B0474">
        <w:rPr>
          <w:rFonts w:ascii="Arial" w:hAnsi="Arial" w:cs="Arial"/>
          <w:lang w:val="lv-LV"/>
        </w:rPr>
        <w:t xml:space="preserve"> </w:t>
      </w:r>
      <w:r w:rsidR="008617BC" w:rsidRPr="003B0474">
        <w:rPr>
          <w:rFonts w:ascii="Arial" w:hAnsi="Arial" w:cs="Arial"/>
          <w:lang w:val="lv-LV"/>
        </w:rPr>
        <w:t xml:space="preserve">tikai pieaugušā </w:t>
      </w:r>
      <w:r w:rsidR="00B74BCD" w:rsidRPr="003B0474">
        <w:rPr>
          <w:rFonts w:ascii="Arial" w:hAnsi="Arial" w:cs="Arial"/>
          <w:lang w:val="lv-LV"/>
        </w:rPr>
        <w:t>klātbūtnē un</w:t>
      </w:r>
      <w:r w:rsidR="00166012" w:rsidRPr="003B0474">
        <w:rPr>
          <w:rFonts w:ascii="Arial" w:hAnsi="Arial" w:cs="Arial"/>
          <w:lang w:val="lv-LV"/>
        </w:rPr>
        <w:t xml:space="preserve"> </w:t>
      </w:r>
      <w:r w:rsidR="00A1398B" w:rsidRPr="003B0474">
        <w:rPr>
          <w:rFonts w:ascii="Arial" w:hAnsi="Arial" w:cs="Arial"/>
          <w:lang w:val="lv-LV"/>
        </w:rPr>
        <w:t>uzraudzībā;</w:t>
      </w:r>
    </w:p>
    <w:p w14:paraId="634BD58C" w14:textId="4FB78BBA" w:rsidR="003C390F" w:rsidRPr="003B0474" w:rsidRDefault="003C390F" w:rsidP="003C390F">
      <w:pPr>
        <w:ind w:left="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8</w:t>
      </w:r>
      <w:r w:rsidRPr="003B0474">
        <w:rPr>
          <w:rFonts w:ascii="Arial" w:hAnsi="Arial" w:cs="Arial"/>
          <w:lang w:val="lv-LV"/>
        </w:rPr>
        <w:t xml:space="preserve">. </w:t>
      </w:r>
      <w:r w:rsidR="00604081" w:rsidRPr="003B0474">
        <w:rPr>
          <w:rFonts w:ascii="Arial" w:hAnsi="Arial" w:cs="Arial"/>
          <w:lang w:val="lv-LV"/>
        </w:rPr>
        <w:t>neiet</w:t>
      </w:r>
      <w:r w:rsidR="00A1398B" w:rsidRPr="003B0474">
        <w:rPr>
          <w:rFonts w:ascii="Arial" w:hAnsi="Arial" w:cs="Arial"/>
          <w:lang w:val="lv-LV"/>
        </w:rPr>
        <w:t xml:space="preserve"> </w:t>
      </w:r>
      <w:r w:rsidR="00604081" w:rsidRPr="003B0474">
        <w:rPr>
          <w:rFonts w:ascii="Arial" w:hAnsi="Arial" w:cs="Arial"/>
          <w:lang w:val="lv-LV"/>
        </w:rPr>
        <w:t>pie</w:t>
      </w:r>
      <w:r w:rsidR="008617BC" w:rsidRPr="003B0474">
        <w:rPr>
          <w:rFonts w:ascii="Arial" w:hAnsi="Arial" w:cs="Arial"/>
          <w:lang w:val="lv-LV"/>
        </w:rPr>
        <w:t xml:space="preserve"> </w:t>
      </w:r>
      <w:r w:rsidR="00604081" w:rsidRPr="003B0474">
        <w:rPr>
          <w:rFonts w:ascii="Arial" w:hAnsi="Arial" w:cs="Arial"/>
          <w:lang w:val="lv-LV"/>
        </w:rPr>
        <w:t>šūpolēm</w:t>
      </w:r>
      <w:r w:rsidR="00A1398B" w:rsidRPr="003B0474">
        <w:rPr>
          <w:rFonts w:ascii="Arial" w:hAnsi="Arial" w:cs="Arial"/>
          <w:lang w:val="lv-LV"/>
        </w:rPr>
        <w:t>, ja kāds jau šūpojas;</w:t>
      </w:r>
    </w:p>
    <w:p w14:paraId="6F4C3AB7" w14:textId="5554C092" w:rsidR="003C390F" w:rsidRPr="003B0474" w:rsidRDefault="003C390F" w:rsidP="003C390F">
      <w:pPr>
        <w:ind w:left="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9</w:t>
      </w:r>
      <w:r w:rsidRPr="003B0474">
        <w:rPr>
          <w:rFonts w:ascii="Arial" w:hAnsi="Arial" w:cs="Arial"/>
          <w:lang w:val="lv-LV"/>
        </w:rPr>
        <w:t>. š</w:t>
      </w:r>
      <w:r w:rsidR="00A1398B" w:rsidRPr="003B0474">
        <w:rPr>
          <w:rFonts w:ascii="Arial" w:hAnsi="Arial" w:cs="Arial"/>
          <w:lang w:val="lv-LV"/>
        </w:rPr>
        <w:t>ūpojoties nedrīkst atlaist rokas;</w:t>
      </w:r>
    </w:p>
    <w:p w14:paraId="5A757D08" w14:textId="6FFD980C" w:rsidR="00DE7A4A" w:rsidRPr="003B0474" w:rsidRDefault="003C390F" w:rsidP="00DE7A4A">
      <w:pPr>
        <w:ind w:left="639"/>
        <w:jc w:val="both"/>
        <w:rPr>
          <w:rFonts w:ascii="Arial" w:hAnsi="Arial" w:cs="Arial"/>
          <w:lang w:val="lv-LV"/>
        </w:rPr>
      </w:pPr>
      <w:r w:rsidRPr="003B0474">
        <w:rPr>
          <w:rFonts w:ascii="Arial" w:hAnsi="Arial" w:cs="Arial"/>
          <w:lang w:val="lv-LV"/>
        </w:rPr>
        <w:t>2.3.</w:t>
      </w:r>
      <w:r w:rsidR="00B74BCD" w:rsidRPr="003B0474">
        <w:rPr>
          <w:rFonts w:ascii="Arial" w:hAnsi="Arial" w:cs="Arial"/>
          <w:lang w:val="lv-LV"/>
        </w:rPr>
        <w:t>10</w:t>
      </w:r>
      <w:r w:rsidRPr="003B0474">
        <w:rPr>
          <w:rFonts w:ascii="Arial" w:hAnsi="Arial" w:cs="Arial"/>
          <w:lang w:val="lv-LV"/>
        </w:rPr>
        <w:t>. j</w:t>
      </w:r>
      <w:r w:rsidR="00A1398B" w:rsidRPr="003B0474">
        <w:rPr>
          <w:rFonts w:ascii="Arial" w:hAnsi="Arial" w:cs="Arial"/>
          <w:lang w:val="lv-LV"/>
        </w:rPr>
        <w:t xml:space="preserve">a šūpojoties gadās izkrist, </w:t>
      </w:r>
      <w:r w:rsidR="008617BC" w:rsidRPr="003B0474">
        <w:rPr>
          <w:rFonts w:ascii="Arial" w:hAnsi="Arial" w:cs="Arial"/>
          <w:lang w:val="lv-LV"/>
        </w:rPr>
        <w:t>palikt</w:t>
      </w:r>
      <w:r w:rsidR="00A1398B" w:rsidRPr="003B0474">
        <w:rPr>
          <w:rFonts w:ascii="Arial" w:hAnsi="Arial" w:cs="Arial"/>
          <w:lang w:val="lv-LV"/>
        </w:rPr>
        <w:t xml:space="preserve"> mierīgi guļot, nece</w:t>
      </w:r>
      <w:r w:rsidRPr="003B0474">
        <w:rPr>
          <w:rFonts w:ascii="Arial" w:hAnsi="Arial" w:cs="Arial"/>
          <w:lang w:val="lv-LV"/>
        </w:rPr>
        <w:t>ļot</w:t>
      </w:r>
      <w:r w:rsidR="00A1398B" w:rsidRPr="003B0474">
        <w:rPr>
          <w:rFonts w:ascii="Arial" w:hAnsi="Arial" w:cs="Arial"/>
          <w:lang w:val="lv-LV"/>
        </w:rPr>
        <w:t xml:space="preserve"> galvu līdz šūpoles </w:t>
      </w:r>
      <w:r w:rsidRPr="003B0474">
        <w:rPr>
          <w:rFonts w:ascii="Arial" w:hAnsi="Arial" w:cs="Arial"/>
          <w:lang w:val="lv-LV"/>
        </w:rPr>
        <w:t>apstājas;</w:t>
      </w:r>
    </w:p>
    <w:p w14:paraId="684A942A" w14:textId="22D822CB" w:rsidR="003C390F" w:rsidRPr="003B0474" w:rsidRDefault="003C390F" w:rsidP="003C390F">
      <w:pPr>
        <w:ind w:left="639"/>
        <w:jc w:val="both"/>
        <w:rPr>
          <w:rFonts w:ascii="Arial" w:hAnsi="Arial" w:cs="Arial"/>
          <w:lang w:val="lv-LV"/>
        </w:rPr>
      </w:pPr>
      <w:r w:rsidRPr="003B0474">
        <w:rPr>
          <w:rFonts w:ascii="Arial" w:hAnsi="Arial" w:cs="Arial"/>
          <w:lang w:val="lv-LV"/>
        </w:rPr>
        <w:t>2.3.1</w:t>
      </w:r>
      <w:r w:rsidR="00B74BCD" w:rsidRPr="003B0474">
        <w:rPr>
          <w:rFonts w:ascii="Arial" w:hAnsi="Arial" w:cs="Arial"/>
          <w:lang w:val="lv-LV"/>
        </w:rPr>
        <w:t>1</w:t>
      </w:r>
      <w:r w:rsidRPr="003B0474">
        <w:rPr>
          <w:rFonts w:ascii="Arial" w:hAnsi="Arial" w:cs="Arial"/>
          <w:lang w:val="lv-LV"/>
        </w:rPr>
        <w:t>. j</w:t>
      </w:r>
      <w:r w:rsidR="00A1398B" w:rsidRPr="003B0474">
        <w:rPr>
          <w:rFonts w:ascii="Arial" w:hAnsi="Arial" w:cs="Arial"/>
          <w:lang w:val="lv-LV"/>
        </w:rPr>
        <w:t>a pastaigas laikā pāri žogam pārkrīt rotaļlieta (</w:t>
      </w:r>
      <w:r w:rsidR="008F63E9" w:rsidRPr="003B0474">
        <w:rPr>
          <w:rFonts w:ascii="Arial" w:hAnsi="Arial" w:cs="Arial"/>
          <w:lang w:val="lv-LV"/>
        </w:rPr>
        <w:t>piem.</w:t>
      </w:r>
      <w:r w:rsidR="00E80431" w:rsidRPr="003B0474">
        <w:rPr>
          <w:rFonts w:ascii="Arial" w:hAnsi="Arial" w:cs="Arial"/>
          <w:lang w:val="lv-LV"/>
        </w:rPr>
        <w:t xml:space="preserve"> </w:t>
      </w:r>
      <w:r w:rsidR="00A1398B" w:rsidRPr="003B0474">
        <w:rPr>
          <w:rFonts w:ascii="Arial" w:hAnsi="Arial" w:cs="Arial"/>
          <w:lang w:val="lv-LV"/>
        </w:rPr>
        <w:t xml:space="preserve">bumba), jāpasaka par to pieaugušajiem. </w:t>
      </w:r>
      <w:r w:rsidRPr="003B0474">
        <w:rPr>
          <w:rFonts w:ascii="Arial" w:hAnsi="Arial" w:cs="Arial"/>
          <w:lang w:val="lv-LV"/>
        </w:rPr>
        <w:t>Aizlie</w:t>
      </w:r>
      <w:r w:rsidR="008F63E9" w:rsidRPr="003B0474">
        <w:rPr>
          <w:rFonts w:ascii="Arial" w:hAnsi="Arial" w:cs="Arial"/>
          <w:lang w:val="lv-LV"/>
        </w:rPr>
        <w:t>gts tai doties pakaļ patstāvīgi;</w:t>
      </w:r>
      <w:r w:rsidRPr="003B0474">
        <w:rPr>
          <w:rFonts w:ascii="Arial" w:hAnsi="Arial" w:cs="Arial"/>
          <w:lang w:val="lv-LV"/>
        </w:rPr>
        <w:t xml:space="preserve"> </w:t>
      </w:r>
    </w:p>
    <w:p w14:paraId="1022FD8E" w14:textId="0FA9F3B7" w:rsidR="000015F6" w:rsidRPr="003B0474" w:rsidRDefault="003C390F" w:rsidP="003C390F">
      <w:pPr>
        <w:ind w:left="639"/>
        <w:jc w:val="both"/>
        <w:rPr>
          <w:rFonts w:ascii="Arial" w:hAnsi="Arial" w:cs="Arial"/>
          <w:lang w:val="lv-LV"/>
        </w:rPr>
      </w:pPr>
      <w:r w:rsidRPr="003B0474">
        <w:rPr>
          <w:rFonts w:ascii="Arial" w:hAnsi="Arial" w:cs="Arial"/>
          <w:lang w:val="lv-LV"/>
        </w:rPr>
        <w:t>2.3.1</w:t>
      </w:r>
      <w:r w:rsidR="00B74BCD" w:rsidRPr="003B0474">
        <w:rPr>
          <w:rFonts w:ascii="Arial" w:hAnsi="Arial" w:cs="Arial"/>
          <w:lang w:val="lv-LV"/>
        </w:rPr>
        <w:t>2</w:t>
      </w:r>
      <w:r w:rsidRPr="003B0474">
        <w:rPr>
          <w:rFonts w:ascii="Arial" w:hAnsi="Arial" w:cs="Arial"/>
          <w:lang w:val="lv-LV"/>
        </w:rPr>
        <w:t>. ieraugot p</w:t>
      </w:r>
      <w:r w:rsidR="00A1398B" w:rsidRPr="003B0474">
        <w:rPr>
          <w:rFonts w:ascii="Arial" w:hAnsi="Arial" w:cs="Arial"/>
          <w:lang w:val="lv-LV"/>
        </w:rPr>
        <w:t>agalmā vai pastaigas laukumā ko neparastu (dzīvniekus</w:t>
      </w:r>
      <w:r w:rsidR="00B65A41" w:rsidRPr="003B0474">
        <w:rPr>
          <w:rFonts w:ascii="Arial" w:hAnsi="Arial" w:cs="Arial"/>
          <w:lang w:val="lv-LV"/>
        </w:rPr>
        <w:t>,</w:t>
      </w:r>
      <w:r w:rsidR="00A1398B" w:rsidRPr="003B0474">
        <w:rPr>
          <w:rFonts w:ascii="Arial" w:hAnsi="Arial" w:cs="Arial"/>
          <w:lang w:val="lv-LV"/>
        </w:rPr>
        <w:t xml:space="preserve"> priekšmetus</w:t>
      </w:r>
      <w:r w:rsidR="00B65A41" w:rsidRPr="003B0474">
        <w:rPr>
          <w:rFonts w:ascii="Arial" w:hAnsi="Arial" w:cs="Arial"/>
          <w:lang w:val="lv-LV"/>
        </w:rPr>
        <w:t>, aizdomīgus cilvēkus</w:t>
      </w:r>
      <w:r w:rsidR="00A1398B" w:rsidRPr="003B0474">
        <w:rPr>
          <w:rFonts w:ascii="Arial" w:hAnsi="Arial" w:cs="Arial"/>
          <w:lang w:val="lv-LV"/>
        </w:rPr>
        <w:t>), t</w:t>
      </w:r>
      <w:r w:rsidR="00B65A41" w:rsidRPr="003B0474">
        <w:rPr>
          <w:rFonts w:ascii="Arial" w:hAnsi="Arial" w:cs="Arial"/>
          <w:lang w:val="lv-LV"/>
        </w:rPr>
        <w:t xml:space="preserve">iem </w:t>
      </w:r>
      <w:r w:rsidR="00A1398B" w:rsidRPr="003B0474">
        <w:rPr>
          <w:rFonts w:ascii="Arial" w:hAnsi="Arial" w:cs="Arial"/>
          <w:lang w:val="lv-LV"/>
        </w:rPr>
        <w:t>nedrīkst</w:t>
      </w:r>
      <w:r w:rsidR="00B65A41" w:rsidRPr="003B0474">
        <w:rPr>
          <w:rFonts w:ascii="Arial" w:hAnsi="Arial" w:cs="Arial"/>
          <w:lang w:val="lv-LV"/>
        </w:rPr>
        <w:t xml:space="preserve"> tuvoties, bet </w:t>
      </w:r>
      <w:r w:rsidR="00DE7A4A" w:rsidRPr="003B0474">
        <w:rPr>
          <w:rFonts w:ascii="Arial" w:hAnsi="Arial" w:cs="Arial"/>
          <w:lang w:val="lv-LV"/>
        </w:rPr>
        <w:t>vajag pateikt pieaugušajam</w:t>
      </w:r>
      <w:r w:rsidR="008F63E9" w:rsidRPr="003B0474">
        <w:rPr>
          <w:rFonts w:ascii="Arial" w:hAnsi="Arial" w:cs="Arial"/>
          <w:lang w:val="lv-LV"/>
        </w:rPr>
        <w:t>, kura</w:t>
      </w:r>
      <w:r w:rsidR="00B65A41" w:rsidRPr="003B0474">
        <w:rPr>
          <w:rFonts w:ascii="Arial" w:hAnsi="Arial" w:cs="Arial"/>
          <w:lang w:val="lv-LV"/>
        </w:rPr>
        <w:t xml:space="preserve"> uzraudzībā izglītojamie atrodas</w:t>
      </w:r>
      <w:r w:rsidRPr="003B0474">
        <w:rPr>
          <w:rFonts w:ascii="Arial" w:hAnsi="Arial" w:cs="Arial"/>
          <w:lang w:val="lv-LV"/>
        </w:rPr>
        <w:t>. Nekādā gadī</w:t>
      </w:r>
      <w:r w:rsidR="00B74BCD" w:rsidRPr="003B0474">
        <w:rPr>
          <w:rFonts w:ascii="Arial" w:hAnsi="Arial" w:cs="Arial"/>
          <w:lang w:val="lv-LV"/>
        </w:rPr>
        <w:t>jumā nedrīkst sekot svešiniekam;</w:t>
      </w:r>
      <w:r w:rsidR="00A1398B" w:rsidRPr="003B0474">
        <w:rPr>
          <w:rFonts w:ascii="Arial" w:hAnsi="Arial" w:cs="Arial"/>
          <w:lang w:val="lv-LV"/>
        </w:rPr>
        <w:t xml:space="preserve"> </w:t>
      </w:r>
    </w:p>
    <w:p w14:paraId="2965F273" w14:textId="7E0D83FE" w:rsidR="002566C0" w:rsidRPr="003B0474" w:rsidRDefault="002566C0" w:rsidP="003C390F">
      <w:pPr>
        <w:ind w:left="639"/>
        <w:jc w:val="both"/>
        <w:rPr>
          <w:rFonts w:ascii="Arial" w:hAnsi="Arial" w:cs="Arial"/>
          <w:lang w:val="lv-LV"/>
        </w:rPr>
      </w:pPr>
      <w:r w:rsidRPr="003B0474">
        <w:rPr>
          <w:rFonts w:ascii="Arial" w:hAnsi="Arial" w:cs="Arial"/>
          <w:lang w:val="lv-LV"/>
        </w:rPr>
        <w:t xml:space="preserve">2.3.14. saudzīgi izturēties pret </w:t>
      </w:r>
      <w:r w:rsidR="008F63E9" w:rsidRPr="003B0474">
        <w:rPr>
          <w:rFonts w:ascii="Arial" w:hAnsi="Arial" w:cs="Arial"/>
          <w:lang w:val="lv-LV"/>
        </w:rPr>
        <w:t>i</w:t>
      </w:r>
      <w:r w:rsidRPr="003B0474">
        <w:rPr>
          <w:rFonts w:ascii="Arial" w:hAnsi="Arial" w:cs="Arial"/>
          <w:lang w:val="lv-LV"/>
        </w:rPr>
        <w:t xml:space="preserve">estādes teritorijā </w:t>
      </w:r>
      <w:r w:rsidR="00B74BCD" w:rsidRPr="003B0474">
        <w:rPr>
          <w:rFonts w:ascii="Arial" w:hAnsi="Arial" w:cs="Arial"/>
          <w:lang w:val="lv-LV"/>
        </w:rPr>
        <w:t>esošajiem</w:t>
      </w:r>
      <w:r w:rsidRPr="003B0474">
        <w:rPr>
          <w:rFonts w:ascii="Arial" w:hAnsi="Arial" w:cs="Arial"/>
          <w:lang w:val="lv-LV"/>
        </w:rPr>
        <w:t xml:space="preserve"> kokiem</w:t>
      </w:r>
      <w:r w:rsidR="00B74BCD" w:rsidRPr="003B0474">
        <w:rPr>
          <w:rFonts w:ascii="Arial" w:hAnsi="Arial" w:cs="Arial"/>
          <w:lang w:val="lv-LV"/>
        </w:rPr>
        <w:t>,</w:t>
      </w:r>
      <w:r w:rsidRPr="003B0474">
        <w:rPr>
          <w:rFonts w:ascii="Arial" w:hAnsi="Arial" w:cs="Arial"/>
          <w:lang w:val="lv-LV"/>
        </w:rPr>
        <w:t xml:space="preserve"> krūm</w:t>
      </w:r>
      <w:r w:rsidR="00B74BCD" w:rsidRPr="003B0474">
        <w:rPr>
          <w:rFonts w:ascii="Arial" w:hAnsi="Arial" w:cs="Arial"/>
          <w:lang w:val="lv-LV"/>
        </w:rPr>
        <w:t xml:space="preserve">iem un </w:t>
      </w:r>
      <w:r w:rsidRPr="003B0474">
        <w:rPr>
          <w:rFonts w:ascii="Arial" w:hAnsi="Arial" w:cs="Arial"/>
          <w:lang w:val="lv-LV"/>
        </w:rPr>
        <w:t xml:space="preserve"> citiem augiem</w:t>
      </w:r>
      <w:r w:rsidR="00B74BCD" w:rsidRPr="003B0474">
        <w:rPr>
          <w:rFonts w:ascii="Arial" w:hAnsi="Arial" w:cs="Arial"/>
          <w:lang w:val="lv-LV"/>
        </w:rPr>
        <w:t>;</w:t>
      </w:r>
      <w:r w:rsidRPr="003B0474">
        <w:rPr>
          <w:rFonts w:ascii="Arial" w:hAnsi="Arial" w:cs="Arial"/>
          <w:lang w:val="lv-LV"/>
        </w:rPr>
        <w:t xml:space="preserve">. </w:t>
      </w:r>
    </w:p>
    <w:p w14:paraId="4712F2A7" w14:textId="20BD72EF" w:rsidR="002566C0" w:rsidRPr="003B0474" w:rsidRDefault="002566C0" w:rsidP="003C390F">
      <w:pPr>
        <w:ind w:left="639"/>
        <w:jc w:val="both"/>
        <w:rPr>
          <w:rFonts w:ascii="Arial" w:hAnsi="Arial" w:cs="Arial"/>
          <w:lang w:val="lv-LV"/>
        </w:rPr>
      </w:pPr>
      <w:r w:rsidRPr="003B0474">
        <w:rPr>
          <w:rFonts w:ascii="Arial" w:hAnsi="Arial" w:cs="Arial"/>
          <w:lang w:val="lv-LV"/>
        </w:rPr>
        <w:t>2.3.15. vārtu atvēršanas pogu un durvju kodus lieto tikai pieaugušie</w:t>
      </w:r>
      <w:r w:rsidR="00B74BCD" w:rsidRPr="003B0474">
        <w:rPr>
          <w:rFonts w:ascii="Arial" w:hAnsi="Arial" w:cs="Arial"/>
          <w:lang w:val="lv-LV"/>
        </w:rPr>
        <w:t>;</w:t>
      </w:r>
    </w:p>
    <w:p w14:paraId="23D0ABB9" w14:textId="77777777" w:rsidR="0093773C" w:rsidRPr="003B0474" w:rsidRDefault="00435D52" w:rsidP="0093773C">
      <w:pPr>
        <w:ind w:left="639"/>
        <w:jc w:val="both"/>
        <w:rPr>
          <w:rFonts w:ascii="Arial" w:hAnsi="Arial" w:cs="Arial"/>
          <w:lang w:val="lv-LV"/>
        </w:rPr>
      </w:pPr>
      <w:r w:rsidRPr="003B0474">
        <w:rPr>
          <w:rFonts w:ascii="Arial" w:hAnsi="Arial" w:cs="Arial"/>
          <w:lang w:val="lv-LV"/>
        </w:rPr>
        <w:t>2.3.1</w:t>
      </w:r>
      <w:r w:rsidR="002566C0" w:rsidRPr="003B0474">
        <w:rPr>
          <w:rFonts w:ascii="Arial" w:hAnsi="Arial" w:cs="Arial"/>
          <w:lang w:val="lv-LV"/>
        </w:rPr>
        <w:t>6</w:t>
      </w:r>
      <w:r w:rsidRPr="003B0474">
        <w:rPr>
          <w:rFonts w:ascii="Arial" w:hAnsi="Arial" w:cs="Arial"/>
          <w:lang w:val="lv-LV"/>
        </w:rPr>
        <w:t xml:space="preserve">.dodoties pastaigā ārpus iestādes, </w:t>
      </w:r>
      <w:r w:rsidR="00DE7A4A" w:rsidRPr="003B0474">
        <w:rPr>
          <w:rFonts w:ascii="Arial" w:hAnsi="Arial" w:cs="Arial"/>
          <w:lang w:val="lv-LV"/>
        </w:rPr>
        <w:t>uzvilkt</w:t>
      </w:r>
      <w:r w:rsidRPr="003B0474">
        <w:rPr>
          <w:rFonts w:ascii="Arial" w:hAnsi="Arial" w:cs="Arial"/>
          <w:lang w:val="lv-LV"/>
        </w:rPr>
        <w:t xml:space="preserve"> atstarojoš</w:t>
      </w:r>
      <w:r w:rsidR="00DE7A4A" w:rsidRPr="003B0474">
        <w:rPr>
          <w:rFonts w:ascii="Arial" w:hAnsi="Arial" w:cs="Arial"/>
          <w:lang w:val="lv-LV"/>
        </w:rPr>
        <w:t>o</w:t>
      </w:r>
      <w:r w:rsidRPr="003B0474">
        <w:rPr>
          <w:rFonts w:ascii="Arial" w:hAnsi="Arial" w:cs="Arial"/>
          <w:lang w:val="lv-LV"/>
        </w:rPr>
        <w:t xml:space="preserve"> vest</w:t>
      </w:r>
      <w:r w:rsidR="00DE7A4A" w:rsidRPr="003B0474">
        <w:rPr>
          <w:rFonts w:ascii="Arial" w:hAnsi="Arial" w:cs="Arial"/>
          <w:lang w:val="lv-LV"/>
        </w:rPr>
        <w:t>i</w:t>
      </w:r>
      <w:r w:rsidR="0093773C" w:rsidRPr="003B0474">
        <w:rPr>
          <w:rFonts w:ascii="Arial" w:hAnsi="Arial" w:cs="Arial"/>
          <w:lang w:val="lv-LV"/>
        </w:rPr>
        <w:t>.</w:t>
      </w:r>
    </w:p>
    <w:p w14:paraId="678DA97F" w14:textId="77777777" w:rsidR="008F63E9" w:rsidRPr="003B0474" w:rsidRDefault="008F63E9" w:rsidP="0093773C">
      <w:pPr>
        <w:ind w:left="639"/>
        <w:jc w:val="both"/>
        <w:rPr>
          <w:rFonts w:ascii="Arial" w:hAnsi="Arial" w:cs="Arial"/>
          <w:lang w:val="lv-LV"/>
        </w:rPr>
      </w:pPr>
    </w:p>
    <w:p w14:paraId="0EB64F77" w14:textId="77777777" w:rsidR="0093773C" w:rsidRPr="003B0474" w:rsidRDefault="003C390F" w:rsidP="001D47FB">
      <w:pPr>
        <w:jc w:val="both"/>
        <w:rPr>
          <w:rFonts w:ascii="Arial" w:hAnsi="Arial" w:cs="Arial"/>
          <w:lang w:val="lv-LV"/>
        </w:rPr>
      </w:pPr>
      <w:r w:rsidRPr="003B0474">
        <w:rPr>
          <w:rFonts w:ascii="Arial" w:hAnsi="Arial" w:cs="Arial"/>
          <w:lang w:val="lv-LV"/>
        </w:rPr>
        <w:t>2.4</w:t>
      </w:r>
      <w:r w:rsidR="0093773C" w:rsidRPr="003B0474">
        <w:rPr>
          <w:rFonts w:ascii="Arial" w:hAnsi="Arial" w:cs="Arial"/>
          <w:lang w:val="lv-LV"/>
        </w:rPr>
        <w:t xml:space="preserve">. Iestādē nav atļauts: </w:t>
      </w:r>
    </w:p>
    <w:p w14:paraId="6DE7769B" w14:textId="138A6491" w:rsidR="001D47FB" w:rsidRPr="003B0474" w:rsidRDefault="0093773C" w:rsidP="0093773C">
      <w:pPr>
        <w:ind w:left="720"/>
        <w:jc w:val="both"/>
        <w:rPr>
          <w:rFonts w:ascii="Arial" w:hAnsi="Arial" w:cs="Arial"/>
          <w:lang w:val="lv-LV"/>
        </w:rPr>
      </w:pPr>
      <w:r w:rsidRPr="003B0474">
        <w:rPr>
          <w:rFonts w:ascii="Arial" w:hAnsi="Arial" w:cs="Arial"/>
          <w:lang w:val="lv-LV"/>
        </w:rPr>
        <w:t xml:space="preserve">2.4.1. </w:t>
      </w:r>
      <w:r w:rsidR="001D47FB" w:rsidRPr="003B0474">
        <w:rPr>
          <w:rFonts w:ascii="Arial" w:hAnsi="Arial" w:cs="Arial"/>
          <w:lang w:val="lv-LV"/>
        </w:rPr>
        <w:t xml:space="preserve"> ienest stiklus, akmentiņus, nūjiņas un citus bīstamus priekšmetus, ar kuriem izglītojamais var  savainoties pats vai savainot citus;</w:t>
      </w:r>
    </w:p>
    <w:p w14:paraId="5160A0A7" w14:textId="0B1DC56A" w:rsidR="00C16CD3" w:rsidRPr="003B0474" w:rsidRDefault="00C16CD3" w:rsidP="0093773C">
      <w:pPr>
        <w:ind w:left="720"/>
        <w:jc w:val="both"/>
        <w:rPr>
          <w:rFonts w:ascii="Arial" w:hAnsi="Arial" w:cs="Arial"/>
          <w:lang w:val="lv-LV"/>
        </w:rPr>
      </w:pPr>
      <w:r w:rsidRPr="003B0474">
        <w:rPr>
          <w:rFonts w:ascii="Arial" w:hAnsi="Arial" w:cs="Arial"/>
          <w:lang w:val="lv-LV"/>
        </w:rPr>
        <w:t>2.4.2. ienest saldumus un košļājamo gumiju,</w:t>
      </w:r>
    </w:p>
    <w:p w14:paraId="63BE05ED" w14:textId="10F09285" w:rsidR="001D47FB" w:rsidRPr="003B0474" w:rsidRDefault="001D47FB" w:rsidP="0093773C">
      <w:pPr>
        <w:ind w:left="720"/>
        <w:jc w:val="both"/>
        <w:rPr>
          <w:rFonts w:ascii="Arial" w:hAnsi="Arial" w:cs="Arial"/>
          <w:lang w:val="lv-LV"/>
        </w:rPr>
      </w:pPr>
      <w:r w:rsidRPr="003B0474">
        <w:rPr>
          <w:rFonts w:ascii="Arial" w:hAnsi="Arial" w:cs="Arial"/>
          <w:lang w:val="lv-LV"/>
        </w:rPr>
        <w:t>2.</w:t>
      </w:r>
      <w:r w:rsidR="003C390F" w:rsidRPr="003B0474">
        <w:rPr>
          <w:rFonts w:ascii="Arial" w:hAnsi="Arial" w:cs="Arial"/>
          <w:lang w:val="lv-LV"/>
        </w:rPr>
        <w:t>4</w:t>
      </w:r>
      <w:r w:rsidRPr="003B0474">
        <w:rPr>
          <w:rFonts w:ascii="Arial" w:hAnsi="Arial" w:cs="Arial"/>
          <w:lang w:val="lv-LV"/>
        </w:rPr>
        <w:t>.2. apsaukāties, spļaudīties, apvainot, kost, skrāpēt, durt ar asiem priekšmetie</w:t>
      </w:r>
      <w:r w:rsidR="00B74BCD" w:rsidRPr="003B0474">
        <w:rPr>
          <w:rFonts w:ascii="Arial" w:hAnsi="Arial" w:cs="Arial"/>
          <w:lang w:val="lv-LV"/>
        </w:rPr>
        <w:t>m, raustīt aiz drēbēm un matiem</w:t>
      </w:r>
      <w:r w:rsidRPr="003B0474">
        <w:rPr>
          <w:rFonts w:ascii="Arial" w:hAnsi="Arial" w:cs="Arial"/>
          <w:lang w:val="lv-LV"/>
        </w:rPr>
        <w:t>;</w:t>
      </w:r>
    </w:p>
    <w:p w14:paraId="0BF64B6A" w14:textId="40AC61A7" w:rsidR="001D47FB" w:rsidRPr="003B0474" w:rsidRDefault="001D47FB" w:rsidP="0093773C">
      <w:pPr>
        <w:ind w:firstLine="720"/>
        <w:jc w:val="both"/>
        <w:rPr>
          <w:rFonts w:ascii="Arial" w:hAnsi="Arial" w:cs="Arial"/>
          <w:lang w:val="lv-LV"/>
        </w:rPr>
      </w:pPr>
      <w:r w:rsidRPr="003B0474">
        <w:rPr>
          <w:rFonts w:ascii="Arial" w:hAnsi="Arial" w:cs="Arial"/>
          <w:lang w:val="lv-LV"/>
        </w:rPr>
        <w:t>2.</w:t>
      </w:r>
      <w:r w:rsidR="003C390F" w:rsidRPr="003B0474">
        <w:rPr>
          <w:rFonts w:ascii="Arial" w:hAnsi="Arial" w:cs="Arial"/>
          <w:lang w:val="lv-LV"/>
        </w:rPr>
        <w:t>4</w:t>
      </w:r>
      <w:r w:rsidRPr="003B0474">
        <w:rPr>
          <w:rFonts w:ascii="Arial" w:hAnsi="Arial" w:cs="Arial"/>
          <w:lang w:val="lv-LV"/>
        </w:rPr>
        <w:t>.3. mētāt lietas un priekšmetus;</w:t>
      </w:r>
    </w:p>
    <w:p w14:paraId="02B7CDB8" w14:textId="77777777" w:rsidR="001D47FB" w:rsidRPr="003B0474" w:rsidRDefault="003C390F" w:rsidP="0093773C">
      <w:pPr>
        <w:ind w:firstLine="720"/>
        <w:jc w:val="both"/>
        <w:rPr>
          <w:rFonts w:ascii="Arial" w:hAnsi="Arial" w:cs="Arial"/>
          <w:lang w:val="lv-LV"/>
        </w:rPr>
      </w:pPr>
      <w:r w:rsidRPr="003B0474">
        <w:rPr>
          <w:rFonts w:ascii="Arial" w:hAnsi="Arial" w:cs="Arial"/>
          <w:lang w:val="lv-LV"/>
        </w:rPr>
        <w:t>2.4</w:t>
      </w:r>
      <w:r w:rsidR="001D47FB" w:rsidRPr="003B0474">
        <w:rPr>
          <w:rFonts w:ascii="Arial" w:hAnsi="Arial" w:cs="Arial"/>
          <w:lang w:val="lv-LV"/>
        </w:rPr>
        <w:t>.4.</w:t>
      </w:r>
      <w:r w:rsidR="005F10F2" w:rsidRPr="003B0474">
        <w:rPr>
          <w:rFonts w:ascii="Arial" w:hAnsi="Arial" w:cs="Arial"/>
          <w:lang w:val="lv-LV"/>
        </w:rPr>
        <w:t xml:space="preserve">tuvoties atvērtam logam un </w:t>
      </w:r>
      <w:r w:rsidR="001D47FB" w:rsidRPr="003B0474">
        <w:rPr>
          <w:rFonts w:ascii="Arial" w:hAnsi="Arial" w:cs="Arial"/>
          <w:lang w:val="lv-LV"/>
        </w:rPr>
        <w:t xml:space="preserve"> liekties ārā pa atvērtu logu;</w:t>
      </w:r>
    </w:p>
    <w:p w14:paraId="605BC5C3" w14:textId="77777777" w:rsidR="001D47FB" w:rsidRPr="003B0474" w:rsidRDefault="001D47FB" w:rsidP="0093773C">
      <w:pPr>
        <w:ind w:left="720"/>
        <w:jc w:val="both"/>
        <w:rPr>
          <w:rFonts w:ascii="Arial" w:hAnsi="Arial" w:cs="Arial"/>
          <w:lang w:val="lv-LV"/>
        </w:rPr>
      </w:pPr>
      <w:r w:rsidRPr="003B0474">
        <w:rPr>
          <w:rFonts w:ascii="Arial" w:hAnsi="Arial" w:cs="Arial"/>
          <w:lang w:val="lv-LV"/>
        </w:rPr>
        <w:t>2.</w:t>
      </w:r>
      <w:r w:rsidR="003C390F" w:rsidRPr="003B0474">
        <w:rPr>
          <w:rFonts w:ascii="Arial" w:hAnsi="Arial" w:cs="Arial"/>
          <w:lang w:val="lv-LV"/>
        </w:rPr>
        <w:t>4</w:t>
      </w:r>
      <w:r w:rsidRPr="003B0474">
        <w:rPr>
          <w:rFonts w:ascii="Arial" w:hAnsi="Arial" w:cs="Arial"/>
          <w:lang w:val="lv-LV"/>
        </w:rPr>
        <w:t>.5. bez pieaugušo atļaujas pamest grupas telpas, ja vien nav iestājusies ārkārtas situācija;</w:t>
      </w:r>
    </w:p>
    <w:p w14:paraId="556299E6" w14:textId="77777777" w:rsidR="0093773C" w:rsidRPr="003B0474" w:rsidRDefault="003C390F" w:rsidP="0093773C">
      <w:pPr>
        <w:ind w:left="720"/>
        <w:jc w:val="both"/>
        <w:rPr>
          <w:rFonts w:ascii="Arial" w:hAnsi="Arial" w:cs="Arial"/>
          <w:lang w:val="lv-LV"/>
        </w:rPr>
      </w:pPr>
      <w:r w:rsidRPr="003B0474">
        <w:rPr>
          <w:rFonts w:ascii="Arial" w:hAnsi="Arial" w:cs="Arial"/>
          <w:lang w:val="lv-LV"/>
        </w:rPr>
        <w:t xml:space="preserve">2.4.6. </w:t>
      </w:r>
      <w:r w:rsidR="00DE7A4A" w:rsidRPr="003B0474">
        <w:rPr>
          <w:rFonts w:ascii="Arial" w:hAnsi="Arial" w:cs="Arial"/>
          <w:lang w:val="lv-LV"/>
        </w:rPr>
        <w:t>p</w:t>
      </w:r>
      <w:r w:rsidR="001D47FB" w:rsidRPr="003B0474">
        <w:rPr>
          <w:rFonts w:ascii="Arial" w:hAnsi="Arial" w:cs="Arial"/>
          <w:lang w:val="lv-LV"/>
        </w:rPr>
        <w:t>ārvietojoties un atrodoties telpās, nav atļauts skriet, grūstīties un mētāties ar rota</w:t>
      </w:r>
      <w:r w:rsidR="0093773C" w:rsidRPr="003B0474">
        <w:rPr>
          <w:rFonts w:ascii="Arial" w:hAnsi="Arial" w:cs="Arial"/>
          <w:lang w:val="lv-LV"/>
        </w:rPr>
        <w:t>ļlietām un citiem priekšmetiem.</w:t>
      </w:r>
    </w:p>
    <w:p w14:paraId="302B0874" w14:textId="77777777" w:rsidR="008F63E9" w:rsidRPr="003B0474" w:rsidRDefault="008F63E9" w:rsidP="0093773C">
      <w:pPr>
        <w:ind w:left="720"/>
        <w:jc w:val="both"/>
        <w:rPr>
          <w:rFonts w:ascii="Arial" w:hAnsi="Arial" w:cs="Arial"/>
          <w:lang w:val="lv-LV"/>
        </w:rPr>
      </w:pPr>
    </w:p>
    <w:p w14:paraId="1DF2F7DC" w14:textId="42B6DD8D" w:rsidR="00593702" w:rsidRPr="003B0474" w:rsidRDefault="00CF0A2B" w:rsidP="0093773C">
      <w:pPr>
        <w:jc w:val="both"/>
        <w:rPr>
          <w:rFonts w:ascii="Arial" w:hAnsi="Arial" w:cs="Arial"/>
          <w:lang w:val="lv-LV"/>
        </w:rPr>
      </w:pPr>
      <w:r w:rsidRPr="003B0474">
        <w:rPr>
          <w:rFonts w:ascii="Arial" w:hAnsi="Arial" w:cs="Arial"/>
          <w:lang w:val="lv-LV"/>
        </w:rPr>
        <w:t>2.5. Jebkurā situācijā izglītojamais var s</w:t>
      </w:r>
      <w:r w:rsidR="00593702" w:rsidRPr="003B0474">
        <w:rPr>
          <w:rFonts w:ascii="Arial" w:hAnsi="Arial" w:cs="Arial"/>
          <w:lang w:val="lv-LV"/>
        </w:rPr>
        <w:t xml:space="preserve">aņemt paskaidrojumus un palīdzību no </w:t>
      </w:r>
      <w:r w:rsidR="0093773C" w:rsidRPr="003B0474">
        <w:rPr>
          <w:rFonts w:ascii="Arial" w:hAnsi="Arial" w:cs="Arial"/>
          <w:lang w:val="lv-LV"/>
        </w:rPr>
        <w:t>i</w:t>
      </w:r>
      <w:r w:rsidRPr="003B0474">
        <w:rPr>
          <w:rFonts w:ascii="Arial" w:hAnsi="Arial" w:cs="Arial"/>
          <w:lang w:val="lv-LV"/>
        </w:rPr>
        <w:t>estādes vadītājas, pedagogiem un iestādes darbiniekiem</w:t>
      </w:r>
      <w:r w:rsidR="00276749" w:rsidRPr="003B0474">
        <w:rPr>
          <w:rFonts w:ascii="Arial" w:hAnsi="Arial" w:cs="Arial"/>
          <w:lang w:val="lv-LV"/>
        </w:rPr>
        <w:t>, kā arī</w:t>
      </w:r>
      <w:r w:rsidR="00593702" w:rsidRPr="003B0474">
        <w:rPr>
          <w:rFonts w:ascii="Arial" w:hAnsi="Arial" w:cs="Arial"/>
          <w:lang w:val="lv-LV"/>
        </w:rPr>
        <w:t xml:space="preserve"> </w:t>
      </w:r>
      <w:r w:rsidR="00276749" w:rsidRPr="003B0474">
        <w:rPr>
          <w:rFonts w:ascii="Arial" w:hAnsi="Arial" w:cs="Arial"/>
          <w:lang w:val="lv-LV"/>
        </w:rPr>
        <w:t xml:space="preserve">korektā veidā </w:t>
      </w:r>
      <w:r w:rsidR="00593702" w:rsidRPr="003B0474">
        <w:rPr>
          <w:rFonts w:ascii="Arial" w:hAnsi="Arial" w:cs="Arial"/>
          <w:lang w:val="lv-LV"/>
        </w:rPr>
        <w:t>izteikt un aizstāvēt savas dom</w:t>
      </w:r>
      <w:r w:rsidRPr="003B0474">
        <w:rPr>
          <w:rFonts w:ascii="Arial" w:hAnsi="Arial" w:cs="Arial"/>
          <w:lang w:val="lv-LV"/>
        </w:rPr>
        <w:t>as un viedokli, paust attieksmi</w:t>
      </w:r>
      <w:r w:rsidR="00276749" w:rsidRPr="003B0474">
        <w:rPr>
          <w:rFonts w:ascii="Arial" w:hAnsi="Arial" w:cs="Arial"/>
          <w:lang w:val="lv-LV"/>
        </w:rPr>
        <w:t>.</w:t>
      </w:r>
    </w:p>
    <w:p w14:paraId="0D1B71F1" w14:textId="77777777" w:rsidR="00593702" w:rsidRPr="003B0474" w:rsidRDefault="00593702" w:rsidP="00CF0A2B">
      <w:pPr>
        <w:pStyle w:val="Sarakstarindkopa"/>
        <w:ind w:left="360"/>
        <w:jc w:val="both"/>
        <w:rPr>
          <w:rFonts w:ascii="Arial" w:hAnsi="Arial" w:cs="Arial"/>
          <w:lang w:val="lv-LV"/>
        </w:rPr>
      </w:pPr>
    </w:p>
    <w:p w14:paraId="70EED4CF" w14:textId="77777777" w:rsidR="000015F6" w:rsidRPr="003B0474" w:rsidRDefault="00CF0A2B">
      <w:pPr>
        <w:pStyle w:val="Sarakstarindkopa"/>
        <w:ind w:left="360"/>
        <w:jc w:val="center"/>
        <w:rPr>
          <w:rFonts w:ascii="Arial" w:hAnsi="Arial" w:cs="Arial"/>
          <w:b/>
          <w:lang w:val="lv-LV"/>
        </w:rPr>
      </w:pPr>
      <w:r w:rsidRPr="003B0474">
        <w:rPr>
          <w:rFonts w:ascii="Arial" w:hAnsi="Arial" w:cs="Arial"/>
          <w:b/>
          <w:lang w:val="lv-LV"/>
        </w:rPr>
        <w:t>3</w:t>
      </w:r>
      <w:r w:rsidR="003A0163" w:rsidRPr="003B0474">
        <w:rPr>
          <w:rFonts w:ascii="Arial" w:hAnsi="Arial" w:cs="Arial"/>
          <w:b/>
          <w:lang w:val="lv-LV"/>
        </w:rPr>
        <w:t xml:space="preserve">. </w:t>
      </w:r>
      <w:r w:rsidR="00A1398B" w:rsidRPr="003B0474">
        <w:rPr>
          <w:rFonts w:ascii="Arial" w:hAnsi="Arial" w:cs="Arial"/>
          <w:b/>
          <w:lang w:val="lv-LV"/>
        </w:rPr>
        <w:t>Evakuācijas plāna un informācijas par operatīvā dienes</w:t>
      </w:r>
      <w:r w:rsidR="00BF48C7" w:rsidRPr="003B0474">
        <w:rPr>
          <w:rFonts w:ascii="Arial" w:hAnsi="Arial" w:cs="Arial"/>
          <w:b/>
          <w:lang w:val="lv-LV"/>
        </w:rPr>
        <w:t>ta izsaukšanu izvietojums izglītības iestādē</w:t>
      </w:r>
    </w:p>
    <w:p w14:paraId="1566F420" w14:textId="77777777" w:rsidR="000015F6" w:rsidRPr="003B0474" w:rsidRDefault="000015F6">
      <w:pPr>
        <w:pStyle w:val="Sarakstarindkopa"/>
        <w:ind w:left="360"/>
        <w:jc w:val="center"/>
        <w:rPr>
          <w:rFonts w:ascii="Arial" w:hAnsi="Arial" w:cs="Arial"/>
          <w:lang w:val="lv-LV"/>
        </w:rPr>
      </w:pPr>
    </w:p>
    <w:p w14:paraId="29B02AE5" w14:textId="55CF7608" w:rsidR="005F10F2" w:rsidRPr="003B0474" w:rsidRDefault="00CF0A2B" w:rsidP="005F10F2">
      <w:pPr>
        <w:jc w:val="both"/>
        <w:rPr>
          <w:rFonts w:ascii="Arial" w:hAnsi="Arial" w:cs="Arial"/>
          <w:color w:val="000000"/>
          <w:lang w:val="lv-LV"/>
        </w:rPr>
      </w:pPr>
      <w:r w:rsidRPr="003B0474">
        <w:rPr>
          <w:rFonts w:ascii="Arial" w:hAnsi="Arial" w:cs="Arial"/>
          <w:lang w:val="lv-LV"/>
        </w:rPr>
        <w:t>3</w:t>
      </w:r>
      <w:r w:rsidR="003A0163" w:rsidRPr="003B0474">
        <w:rPr>
          <w:rFonts w:ascii="Arial" w:hAnsi="Arial" w:cs="Arial"/>
          <w:lang w:val="lv-LV"/>
        </w:rPr>
        <w:t xml:space="preserve">.1. </w:t>
      </w:r>
      <w:r w:rsidR="005F10F2" w:rsidRPr="003B0474">
        <w:rPr>
          <w:rFonts w:ascii="Arial" w:hAnsi="Arial" w:cs="Arial"/>
          <w:lang w:val="lv-LV"/>
        </w:rPr>
        <w:t xml:space="preserve">Evakuācijas plāns un informācija par operatīvo dienestu izsaukšanu </w:t>
      </w:r>
      <w:r w:rsidR="005F10F2" w:rsidRPr="003B0474">
        <w:rPr>
          <w:rFonts w:ascii="Arial" w:hAnsi="Arial" w:cs="Arial"/>
          <w:color w:val="000000"/>
          <w:lang w:val="lv-LV"/>
        </w:rPr>
        <w:t xml:space="preserve">izvietota pie sienas </w:t>
      </w:r>
      <w:r w:rsidR="008877FF" w:rsidRPr="003B0474">
        <w:rPr>
          <w:rFonts w:ascii="Arial" w:hAnsi="Arial" w:cs="Arial"/>
          <w:b/>
          <w:color w:val="000000"/>
          <w:lang w:val="lv-LV"/>
        </w:rPr>
        <w:t>Bāriņu ielā 35A, Liepājā</w:t>
      </w:r>
      <w:r w:rsidR="008877FF" w:rsidRPr="003B0474">
        <w:rPr>
          <w:rFonts w:ascii="Arial" w:hAnsi="Arial" w:cs="Arial"/>
          <w:color w:val="000000"/>
          <w:lang w:val="lv-LV"/>
        </w:rPr>
        <w:t xml:space="preserve"> </w:t>
      </w:r>
      <w:r w:rsidR="005F10F2" w:rsidRPr="003B0474">
        <w:rPr>
          <w:rFonts w:ascii="Arial" w:hAnsi="Arial" w:cs="Arial"/>
          <w:color w:val="000000"/>
          <w:u w:val="single"/>
          <w:lang w:val="lv-LV"/>
        </w:rPr>
        <w:t>1.stāvā</w:t>
      </w:r>
      <w:r w:rsidR="005F10F2" w:rsidRPr="003B0474">
        <w:rPr>
          <w:rFonts w:ascii="Arial" w:hAnsi="Arial" w:cs="Arial"/>
          <w:color w:val="000000"/>
          <w:lang w:val="lv-LV"/>
        </w:rPr>
        <w:t xml:space="preserve">  - centrālajā vestibilā,  </w:t>
      </w:r>
      <w:r w:rsidR="00DA0D80" w:rsidRPr="003B0474">
        <w:rPr>
          <w:rFonts w:ascii="Arial" w:hAnsi="Arial" w:cs="Arial"/>
          <w:color w:val="000000"/>
          <w:lang w:val="lv-LV"/>
        </w:rPr>
        <w:t>otrā</w:t>
      </w:r>
      <w:r w:rsidR="005F10F2" w:rsidRPr="003B0474">
        <w:rPr>
          <w:rFonts w:ascii="Arial" w:hAnsi="Arial" w:cs="Arial"/>
          <w:color w:val="000000"/>
          <w:lang w:val="lv-LV"/>
        </w:rPr>
        <w:t xml:space="preserve"> korpusa gaitenī pie signalizācijas pults un pie iestādes izejas ārdurvīm 8.grupas pusē.</w:t>
      </w:r>
    </w:p>
    <w:p w14:paraId="13C38B53" w14:textId="60A9B7CD" w:rsidR="00B74BCD" w:rsidRPr="003B0474" w:rsidRDefault="005F10F2" w:rsidP="005F10F2">
      <w:pPr>
        <w:jc w:val="both"/>
        <w:rPr>
          <w:rFonts w:ascii="Arial" w:hAnsi="Arial" w:cs="Arial"/>
          <w:lang w:val="lv-LV"/>
        </w:rPr>
      </w:pPr>
      <w:r w:rsidRPr="003B0474">
        <w:rPr>
          <w:rFonts w:ascii="Arial" w:hAnsi="Arial" w:cs="Arial"/>
          <w:u w:val="single"/>
          <w:lang w:val="lv-LV"/>
        </w:rPr>
        <w:t xml:space="preserve">2.stāvā – </w:t>
      </w:r>
      <w:r w:rsidRPr="003B0474">
        <w:rPr>
          <w:rFonts w:ascii="Arial" w:hAnsi="Arial" w:cs="Arial"/>
          <w:lang w:val="lv-LV"/>
        </w:rPr>
        <w:t xml:space="preserve">kāpņu telpā pie 2.,3.,5.,7.grupas un </w:t>
      </w:r>
      <w:r w:rsidR="0093773C" w:rsidRPr="003B0474">
        <w:rPr>
          <w:rFonts w:ascii="Arial" w:hAnsi="Arial" w:cs="Arial"/>
          <w:lang w:val="lv-LV"/>
        </w:rPr>
        <w:t xml:space="preserve">pie </w:t>
      </w:r>
      <w:r w:rsidRPr="003B0474">
        <w:rPr>
          <w:rFonts w:ascii="Arial" w:hAnsi="Arial" w:cs="Arial"/>
          <w:lang w:val="lv-LV"/>
        </w:rPr>
        <w:t>zāles.</w:t>
      </w:r>
    </w:p>
    <w:p w14:paraId="12EFEE92" w14:textId="50498C10" w:rsidR="008877FF" w:rsidRPr="003B0474" w:rsidRDefault="008877FF" w:rsidP="005F10F2">
      <w:pPr>
        <w:jc w:val="both"/>
        <w:rPr>
          <w:rFonts w:ascii="Arial" w:hAnsi="Arial" w:cs="Arial"/>
          <w:b/>
          <w:lang w:val="lv-LV"/>
        </w:rPr>
      </w:pPr>
      <w:r w:rsidRPr="003B0474">
        <w:rPr>
          <w:rFonts w:ascii="Arial" w:hAnsi="Arial" w:cs="Arial"/>
          <w:b/>
          <w:lang w:val="lv-LV"/>
        </w:rPr>
        <w:t xml:space="preserve">Filiālē Toma ielā 59, Liepājā </w:t>
      </w:r>
      <w:r w:rsidR="002643DA" w:rsidRPr="003B0474">
        <w:rPr>
          <w:rFonts w:ascii="Arial" w:hAnsi="Arial" w:cs="Arial"/>
          <w:u w:val="single"/>
          <w:lang w:val="lv-LV"/>
        </w:rPr>
        <w:t>1.stāvā</w:t>
      </w:r>
      <w:r w:rsidR="002643DA" w:rsidRPr="003B0474">
        <w:rPr>
          <w:rFonts w:ascii="Arial" w:hAnsi="Arial" w:cs="Arial"/>
          <w:lang w:val="lv-LV"/>
        </w:rPr>
        <w:t xml:space="preserve"> pie ieejas durvīm. </w:t>
      </w:r>
      <w:r w:rsidR="002643DA" w:rsidRPr="003B0474">
        <w:rPr>
          <w:rFonts w:ascii="Arial" w:hAnsi="Arial" w:cs="Arial"/>
          <w:u w:val="single"/>
          <w:lang w:val="lv-LV"/>
        </w:rPr>
        <w:t>2.stāvā</w:t>
      </w:r>
      <w:r w:rsidR="002643DA" w:rsidRPr="003B0474">
        <w:rPr>
          <w:rFonts w:ascii="Arial" w:hAnsi="Arial" w:cs="Arial"/>
          <w:lang w:val="lv-LV"/>
        </w:rPr>
        <w:t xml:space="preserve"> - pie ieejas garderobē.</w:t>
      </w:r>
      <w:r w:rsidR="002643DA" w:rsidRPr="003B0474">
        <w:rPr>
          <w:rFonts w:ascii="Arial" w:hAnsi="Arial" w:cs="Arial"/>
          <w:b/>
          <w:lang w:val="lv-LV"/>
        </w:rPr>
        <w:t xml:space="preserve"> </w:t>
      </w:r>
    </w:p>
    <w:p w14:paraId="7DF01A3C" w14:textId="77777777" w:rsidR="008F63E9" w:rsidRPr="003B0474" w:rsidRDefault="008F63E9" w:rsidP="005F10F2">
      <w:pPr>
        <w:jc w:val="both"/>
        <w:rPr>
          <w:rFonts w:ascii="Arial" w:hAnsi="Arial" w:cs="Arial"/>
          <w:b/>
          <w:lang w:val="lv-LV"/>
        </w:rPr>
      </w:pPr>
    </w:p>
    <w:p w14:paraId="60C4E9EC" w14:textId="77777777" w:rsidR="008877FF" w:rsidRPr="003B0474" w:rsidRDefault="00B74BCD" w:rsidP="008877FF">
      <w:pPr>
        <w:jc w:val="both"/>
        <w:rPr>
          <w:rFonts w:ascii="Arial" w:hAnsi="Arial" w:cs="Arial"/>
          <w:lang w:val="lv-LV"/>
        </w:rPr>
      </w:pPr>
      <w:r w:rsidRPr="003B0474">
        <w:rPr>
          <w:rFonts w:ascii="Arial" w:hAnsi="Arial" w:cs="Arial"/>
          <w:lang w:val="lv-LV"/>
        </w:rPr>
        <w:t xml:space="preserve">3.2. Informācija par operatīvo dienestu </w:t>
      </w:r>
      <w:r w:rsidR="006B5FB7" w:rsidRPr="003B0474">
        <w:rPr>
          <w:rFonts w:ascii="Arial" w:hAnsi="Arial" w:cs="Arial"/>
          <w:lang w:val="lv-LV"/>
        </w:rPr>
        <w:t>iz</w:t>
      </w:r>
      <w:r w:rsidRPr="003B0474">
        <w:rPr>
          <w:rFonts w:ascii="Arial" w:hAnsi="Arial" w:cs="Arial"/>
          <w:lang w:val="lv-LV"/>
        </w:rPr>
        <w:t xml:space="preserve">saukšanu </w:t>
      </w:r>
      <w:r w:rsidR="006B5FB7" w:rsidRPr="003B0474">
        <w:rPr>
          <w:rFonts w:ascii="Arial" w:hAnsi="Arial" w:cs="Arial"/>
          <w:lang w:val="lv-LV"/>
        </w:rPr>
        <w:t>izvietota 1.stāvā pie stacionārā  telefona un evakuācijas plānā.</w:t>
      </w:r>
    </w:p>
    <w:p w14:paraId="7F2B76AA" w14:textId="77777777" w:rsidR="008F63E9" w:rsidRPr="003B0474" w:rsidRDefault="008F63E9" w:rsidP="008877FF">
      <w:pPr>
        <w:jc w:val="both"/>
        <w:rPr>
          <w:rFonts w:ascii="Arial" w:hAnsi="Arial" w:cs="Arial"/>
          <w:lang w:val="lv-LV"/>
        </w:rPr>
      </w:pPr>
    </w:p>
    <w:p w14:paraId="1DE9A34A" w14:textId="77777777" w:rsidR="008877FF" w:rsidRPr="003B0474" w:rsidRDefault="008877FF" w:rsidP="008877FF">
      <w:pPr>
        <w:jc w:val="both"/>
        <w:rPr>
          <w:rFonts w:ascii="Arial" w:hAnsi="Arial" w:cs="Arial"/>
          <w:bCs/>
          <w:szCs w:val="28"/>
          <w:lang w:val="lv-LV"/>
        </w:rPr>
      </w:pPr>
      <w:r w:rsidRPr="003B0474">
        <w:rPr>
          <w:rFonts w:ascii="Arial" w:hAnsi="Arial" w:cs="Arial"/>
          <w:lang w:val="lv-LV"/>
        </w:rPr>
        <w:t>3.3.</w:t>
      </w:r>
      <w:r w:rsidRPr="003B0474">
        <w:rPr>
          <w:rFonts w:ascii="Arial" w:hAnsi="Arial" w:cs="Arial"/>
          <w:bCs/>
          <w:szCs w:val="28"/>
          <w:lang w:val="lv-LV"/>
        </w:rPr>
        <w:t xml:space="preserve"> O</w:t>
      </w:r>
      <w:r w:rsidR="006B5FB7" w:rsidRPr="003B0474">
        <w:rPr>
          <w:rFonts w:ascii="Arial" w:hAnsi="Arial" w:cs="Arial"/>
          <w:bCs/>
          <w:szCs w:val="28"/>
          <w:lang w:val="lv-LV"/>
        </w:rPr>
        <w:t>peratīvo dienestu izsaukšanas kārtība un rīcība ekstremālā situācijā:</w:t>
      </w:r>
    </w:p>
    <w:p w14:paraId="5D1FC5C7" w14:textId="15D2C66F" w:rsidR="006B5FB7" w:rsidRPr="003B0474" w:rsidRDefault="008877FF" w:rsidP="008877FF">
      <w:pPr>
        <w:jc w:val="both"/>
        <w:rPr>
          <w:rFonts w:ascii="Arial" w:hAnsi="Arial" w:cs="Arial"/>
          <w:lang w:val="lv-LV"/>
        </w:rPr>
      </w:pPr>
      <w:r w:rsidRPr="003B0474">
        <w:rPr>
          <w:rFonts w:ascii="Arial" w:hAnsi="Arial" w:cs="Arial"/>
          <w:bCs/>
          <w:szCs w:val="28"/>
          <w:lang w:val="lv-LV"/>
        </w:rPr>
        <w:t>3.3.1.</w:t>
      </w:r>
      <w:r w:rsidR="006B5FB7" w:rsidRPr="003B0474">
        <w:rPr>
          <w:rFonts w:ascii="Arial" w:hAnsi="Arial" w:cs="Arial"/>
          <w:bCs/>
          <w:szCs w:val="28"/>
          <w:lang w:val="lv-LV"/>
        </w:rPr>
        <w:t>ekstremālā situācijā tiek izsaukti operatīvie dienesti, ja</w:t>
      </w:r>
    </w:p>
    <w:p w14:paraId="03657598" w14:textId="77777777" w:rsidR="008877FF" w:rsidRPr="003B0474" w:rsidRDefault="006B5FB7" w:rsidP="008877FF">
      <w:pPr>
        <w:pStyle w:val="Sarakstarindkopa"/>
        <w:numPr>
          <w:ilvl w:val="3"/>
          <w:numId w:val="22"/>
        </w:numPr>
        <w:suppressAutoHyphens w:val="0"/>
        <w:ind w:right="-81"/>
        <w:jc w:val="both"/>
        <w:rPr>
          <w:rFonts w:ascii="Arial" w:hAnsi="Arial" w:cs="Arial"/>
          <w:bCs/>
          <w:szCs w:val="28"/>
          <w:lang w:val="lv-LV"/>
        </w:rPr>
      </w:pPr>
      <w:r w:rsidRPr="003B0474">
        <w:rPr>
          <w:rFonts w:ascii="Arial" w:hAnsi="Arial" w:cs="Arial"/>
          <w:bCs/>
          <w:szCs w:val="28"/>
          <w:lang w:val="lv-LV"/>
        </w:rPr>
        <w:t>saņemts ziņojums par pirmsskolas izglītības iestādē ievietotu spridzekli;</w:t>
      </w:r>
    </w:p>
    <w:p w14:paraId="6E9854BF" w14:textId="77777777" w:rsidR="008877FF" w:rsidRPr="003B0474" w:rsidRDefault="006B5FB7" w:rsidP="008877FF">
      <w:pPr>
        <w:pStyle w:val="Sarakstarindkopa"/>
        <w:numPr>
          <w:ilvl w:val="3"/>
          <w:numId w:val="22"/>
        </w:numPr>
        <w:suppressAutoHyphens w:val="0"/>
        <w:ind w:right="-81"/>
        <w:jc w:val="both"/>
        <w:rPr>
          <w:rFonts w:ascii="Arial" w:hAnsi="Arial" w:cs="Arial"/>
          <w:bCs/>
          <w:szCs w:val="28"/>
          <w:lang w:val="lv-LV"/>
        </w:rPr>
      </w:pPr>
      <w:r w:rsidRPr="003B0474">
        <w:rPr>
          <w:rFonts w:ascii="Arial" w:hAnsi="Arial" w:cs="Arial"/>
          <w:bCs/>
          <w:szCs w:val="28"/>
          <w:lang w:val="lv-LV"/>
        </w:rPr>
        <w:t>notikusi aizdegšanās kādā no pirmsskolas izglītības iestādes telpām;</w:t>
      </w:r>
    </w:p>
    <w:p w14:paraId="4DBCDAEA" w14:textId="77777777" w:rsidR="008877FF" w:rsidRPr="003B0474" w:rsidRDefault="006B5FB7" w:rsidP="008877FF">
      <w:pPr>
        <w:pStyle w:val="Sarakstarindkopa"/>
        <w:numPr>
          <w:ilvl w:val="3"/>
          <w:numId w:val="22"/>
        </w:numPr>
        <w:suppressAutoHyphens w:val="0"/>
        <w:ind w:right="-81"/>
        <w:jc w:val="both"/>
        <w:rPr>
          <w:rFonts w:ascii="Arial" w:hAnsi="Arial" w:cs="Arial"/>
          <w:bCs/>
          <w:szCs w:val="28"/>
          <w:lang w:val="lv-LV"/>
        </w:rPr>
      </w:pPr>
      <w:r w:rsidRPr="003B0474">
        <w:rPr>
          <w:rFonts w:ascii="Arial" w:hAnsi="Arial" w:cs="Arial"/>
          <w:bCs/>
          <w:szCs w:val="28"/>
          <w:lang w:val="lv-LV"/>
        </w:rPr>
        <w:t>dabas katastrofas rezultātā radušies ēkas bojājumi;</w:t>
      </w:r>
    </w:p>
    <w:p w14:paraId="00294371" w14:textId="77777777" w:rsidR="008877FF" w:rsidRPr="003B0474" w:rsidRDefault="006B5FB7" w:rsidP="008877FF">
      <w:pPr>
        <w:pStyle w:val="Sarakstarindkopa"/>
        <w:numPr>
          <w:ilvl w:val="3"/>
          <w:numId w:val="22"/>
        </w:numPr>
        <w:suppressAutoHyphens w:val="0"/>
        <w:ind w:right="-81"/>
        <w:jc w:val="both"/>
        <w:rPr>
          <w:rFonts w:ascii="Arial" w:hAnsi="Arial" w:cs="Arial"/>
          <w:bCs/>
          <w:szCs w:val="28"/>
          <w:lang w:val="lv-LV"/>
        </w:rPr>
      </w:pPr>
      <w:r w:rsidRPr="003B0474">
        <w:rPr>
          <w:rFonts w:ascii="Arial" w:hAnsi="Arial" w:cs="Arial"/>
          <w:bCs/>
          <w:szCs w:val="28"/>
          <w:lang w:val="lv-LV"/>
        </w:rPr>
        <w:t>saņemti izrēķināšanās draudi;</w:t>
      </w:r>
    </w:p>
    <w:p w14:paraId="255BD12B" w14:textId="5097A12D" w:rsidR="006B5FB7" w:rsidRPr="003B0474" w:rsidRDefault="006B5FB7" w:rsidP="008877FF">
      <w:pPr>
        <w:pStyle w:val="Sarakstarindkopa"/>
        <w:numPr>
          <w:ilvl w:val="3"/>
          <w:numId w:val="22"/>
        </w:numPr>
        <w:suppressAutoHyphens w:val="0"/>
        <w:ind w:right="-81"/>
        <w:jc w:val="both"/>
        <w:rPr>
          <w:rFonts w:ascii="Arial" w:hAnsi="Arial" w:cs="Arial"/>
          <w:bCs/>
          <w:szCs w:val="28"/>
          <w:lang w:val="lv-LV"/>
        </w:rPr>
      </w:pPr>
      <w:r w:rsidRPr="003B0474">
        <w:rPr>
          <w:rFonts w:ascii="Arial" w:hAnsi="Arial" w:cs="Arial"/>
          <w:bCs/>
          <w:szCs w:val="28"/>
          <w:lang w:val="lv-LV"/>
        </w:rPr>
        <w:t xml:space="preserve">veidojas jebkura situācija, kad apdraudēta </w:t>
      </w:r>
      <w:r w:rsidR="0031616F" w:rsidRPr="003B0474">
        <w:rPr>
          <w:rFonts w:ascii="Arial" w:hAnsi="Arial" w:cs="Arial"/>
          <w:bCs/>
          <w:szCs w:val="28"/>
          <w:lang w:val="lv-LV"/>
        </w:rPr>
        <w:t>izglītojamo</w:t>
      </w:r>
      <w:r w:rsidRPr="003B0474">
        <w:rPr>
          <w:rFonts w:ascii="Arial" w:hAnsi="Arial" w:cs="Arial"/>
          <w:bCs/>
          <w:szCs w:val="28"/>
          <w:lang w:val="lv-LV"/>
        </w:rPr>
        <w:t xml:space="preserve"> un darbinieku dzīvība</w:t>
      </w:r>
      <w:r w:rsidR="008877FF" w:rsidRPr="003B0474">
        <w:rPr>
          <w:rFonts w:ascii="Arial" w:hAnsi="Arial" w:cs="Arial"/>
          <w:bCs/>
          <w:szCs w:val="28"/>
          <w:lang w:val="lv-LV"/>
        </w:rPr>
        <w:t>;</w:t>
      </w:r>
    </w:p>
    <w:p w14:paraId="6432BF65" w14:textId="2B29E67E" w:rsidR="008877FF" w:rsidRPr="003B0474" w:rsidRDefault="006B5FB7" w:rsidP="008877FF">
      <w:pPr>
        <w:pStyle w:val="Sarakstarindkopa"/>
        <w:numPr>
          <w:ilvl w:val="2"/>
          <w:numId w:val="24"/>
        </w:numPr>
        <w:suppressAutoHyphens w:val="0"/>
        <w:ind w:right="-81"/>
        <w:jc w:val="both"/>
        <w:rPr>
          <w:rFonts w:ascii="Arial" w:hAnsi="Arial" w:cs="Arial"/>
          <w:bCs/>
          <w:szCs w:val="28"/>
          <w:lang w:val="lv-LV"/>
        </w:rPr>
      </w:pPr>
      <w:r w:rsidRPr="003B0474">
        <w:rPr>
          <w:rFonts w:ascii="Arial" w:hAnsi="Arial" w:cs="Arial"/>
          <w:bCs/>
          <w:szCs w:val="28"/>
          <w:lang w:val="lv-LV"/>
        </w:rPr>
        <w:t xml:space="preserve">atskanot uguns trauksmes sirēnai katrs pedagogs atbilstoši esošajam evakuācijas plānam bez panikas ved </w:t>
      </w:r>
      <w:r w:rsidR="0031616F" w:rsidRPr="003B0474">
        <w:rPr>
          <w:rFonts w:ascii="Arial" w:hAnsi="Arial" w:cs="Arial"/>
          <w:bCs/>
          <w:szCs w:val="28"/>
          <w:lang w:val="lv-LV"/>
        </w:rPr>
        <w:t>izglītojamos</w:t>
      </w:r>
      <w:r w:rsidRPr="003B0474">
        <w:rPr>
          <w:rFonts w:ascii="Arial" w:hAnsi="Arial" w:cs="Arial"/>
          <w:bCs/>
          <w:szCs w:val="28"/>
          <w:lang w:val="lv-LV"/>
        </w:rPr>
        <w:t xml:space="preserve"> uz shēmā norādītajām durvīm pa noteiktu mar</w:t>
      </w:r>
      <w:r w:rsidR="008877FF" w:rsidRPr="003B0474">
        <w:rPr>
          <w:rFonts w:ascii="Arial" w:hAnsi="Arial" w:cs="Arial"/>
          <w:bCs/>
          <w:szCs w:val="28"/>
          <w:lang w:val="lv-LV"/>
        </w:rPr>
        <w:t>šrutu laukā no iestādes;</w:t>
      </w:r>
      <w:r w:rsidRPr="003B0474">
        <w:rPr>
          <w:rFonts w:ascii="Arial" w:hAnsi="Arial" w:cs="Arial"/>
          <w:bCs/>
          <w:szCs w:val="28"/>
          <w:lang w:val="lv-LV"/>
        </w:rPr>
        <w:t xml:space="preserve"> </w:t>
      </w:r>
    </w:p>
    <w:p w14:paraId="52EAE562" w14:textId="16BC6DBF" w:rsidR="008877FF" w:rsidRPr="003B0474" w:rsidRDefault="006B5FB7" w:rsidP="008877FF">
      <w:pPr>
        <w:pStyle w:val="Sarakstarindkopa"/>
        <w:numPr>
          <w:ilvl w:val="2"/>
          <w:numId w:val="24"/>
        </w:numPr>
        <w:suppressAutoHyphens w:val="0"/>
        <w:ind w:right="-81"/>
        <w:jc w:val="both"/>
        <w:rPr>
          <w:rFonts w:ascii="Arial" w:hAnsi="Arial" w:cs="Arial"/>
          <w:bCs/>
          <w:szCs w:val="28"/>
          <w:lang w:val="lv-LV"/>
        </w:rPr>
      </w:pPr>
      <w:r w:rsidRPr="003B0474">
        <w:rPr>
          <w:rFonts w:ascii="Arial" w:hAnsi="Arial" w:cs="Arial"/>
          <w:bCs/>
          <w:szCs w:val="28"/>
          <w:lang w:val="lv-LV"/>
        </w:rPr>
        <w:t xml:space="preserve">ja vecāks, atskanot uguns trauksmes sirēnai atrodas iestādē, viņam nekavējoties jāatstāj </w:t>
      </w:r>
      <w:r w:rsidR="0031616F" w:rsidRPr="003B0474">
        <w:rPr>
          <w:rFonts w:ascii="Arial" w:hAnsi="Arial" w:cs="Arial"/>
          <w:bCs/>
          <w:szCs w:val="28"/>
          <w:lang w:val="lv-LV"/>
        </w:rPr>
        <w:t>i</w:t>
      </w:r>
      <w:r w:rsidR="008877FF" w:rsidRPr="003B0474">
        <w:rPr>
          <w:rFonts w:ascii="Arial" w:hAnsi="Arial" w:cs="Arial"/>
          <w:bCs/>
          <w:szCs w:val="28"/>
          <w:lang w:val="lv-LV"/>
        </w:rPr>
        <w:t>estādes</w:t>
      </w:r>
      <w:r w:rsidRPr="003B0474">
        <w:rPr>
          <w:rFonts w:ascii="Arial" w:hAnsi="Arial" w:cs="Arial"/>
          <w:bCs/>
          <w:szCs w:val="28"/>
          <w:lang w:val="lv-LV"/>
        </w:rPr>
        <w:t xml:space="preserve">  telpas pa evakuācijas izeju;</w:t>
      </w:r>
    </w:p>
    <w:p w14:paraId="6CCFCCCF" w14:textId="668D8606" w:rsidR="008877FF" w:rsidRPr="003B0474" w:rsidRDefault="006B5FB7" w:rsidP="008877FF">
      <w:pPr>
        <w:pStyle w:val="Sarakstarindkopa"/>
        <w:numPr>
          <w:ilvl w:val="2"/>
          <w:numId w:val="24"/>
        </w:numPr>
        <w:suppressAutoHyphens w:val="0"/>
        <w:ind w:right="-81"/>
        <w:jc w:val="both"/>
        <w:rPr>
          <w:rFonts w:ascii="Arial" w:hAnsi="Arial" w:cs="Arial"/>
          <w:bCs/>
          <w:szCs w:val="28"/>
          <w:lang w:val="lv-LV"/>
        </w:rPr>
      </w:pPr>
      <w:r w:rsidRPr="003B0474">
        <w:rPr>
          <w:rFonts w:ascii="Arial" w:hAnsi="Arial" w:cs="Arial"/>
          <w:bCs/>
          <w:szCs w:val="28"/>
          <w:lang w:val="lv-LV"/>
        </w:rPr>
        <w:t xml:space="preserve">ārkārtas un ugunsgrēka gadījumā </w:t>
      </w:r>
      <w:r w:rsidR="008877FF" w:rsidRPr="003B0474">
        <w:rPr>
          <w:rFonts w:ascii="Arial" w:hAnsi="Arial" w:cs="Arial"/>
          <w:bCs/>
          <w:szCs w:val="28"/>
          <w:lang w:val="lv-LV"/>
        </w:rPr>
        <w:t xml:space="preserve">izglītojamajam un </w:t>
      </w:r>
      <w:r w:rsidRPr="003B0474">
        <w:rPr>
          <w:rFonts w:ascii="Arial" w:hAnsi="Arial" w:cs="Arial"/>
          <w:bCs/>
          <w:szCs w:val="28"/>
          <w:lang w:val="lv-LV"/>
        </w:rPr>
        <w:t xml:space="preserve"> darbiniekiem bez ierunām jāpakļaujas </w:t>
      </w:r>
      <w:r w:rsidR="0031616F" w:rsidRPr="003B0474">
        <w:rPr>
          <w:rFonts w:ascii="Arial" w:hAnsi="Arial" w:cs="Arial"/>
          <w:bCs/>
          <w:color w:val="auto"/>
          <w:szCs w:val="28"/>
          <w:lang w:val="lv-LV"/>
        </w:rPr>
        <w:t>i</w:t>
      </w:r>
      <w:r w:rsidR="008877FF" w:rsidRPr="003B0474">
        <w:rPr>
          <w:rFonts w:ascii="Arial" w:hAnsi="Arial" w:cs="Arial"/>
          <w:bCs/>
          <w:color w:val="auto"/>
          <w:szCs w:val="28"/>
          <w:lang w:val="lv-LV"/>
        </w:rPr>
        <w:t>estādes</w:t>
      </w:r>
      <w:r w:rsidRPr="003B0474">
        <w:rPr>
          <w:rFonts w:ascii="Arial" w:hAnsi="Arial" w:cs="Arial"/>
          <w:bCs/>
          <w:szCs w:val="28"/>
          <w:lang w:val="lv-LV"/>
        </w:rPr>
        <w:t xml:space="preserve">  atbildīgā darbinieka norādījumiem</w:t>
      </w:r>
      <w:r w:rsidR="008877FF" w:rsidRPr="003B0474">
        <w:rPr>
          <w:rFonts w:ascii="Arial" w:hAnsi="Arial" w:cs="Arial"/>
          <w:bCs/>
          <w:szCs w:val="28"/>
          <w:lang w:val="lv-LV"/>
        </w:rPr>
        <w:t xml:space="preserve"> un </w:t>
      </w:r>
      <w:r w:rsidRPr="003B0474">
        <w:rPr>
          <w:rFonts w:ascii="Arial" w:hAnsi="Arial" w:cs="Arial"/>
          <w:bCs/>
          <w:szCs w:val="28"/>
          <w:lang w:val="lv-LV"/>
        </w:rPr>
        <w:t>struktūrvienībai, kas atbild par iedzīvotāju drošību ekstremālās situācijas prasībām;</w:t>
      </w:r>
    </w:p>
    <w:p w14:paraId="120261AD" w14:textId="76E00D3B" w:rsidR="006B5FB7" w:rsidRPr="003B0474" w:rsidRDefault="006B5FB7" w:rsidP="008877FF">
      <w:pPr>
        <w:pStyle w:val="Sarakstarindkopa"/>
        <w:numPr>
          <w:ilvl w:val="2"/>
          <w:numId w:val="24"/>
        </w:numPr>
        <w:suppressAutoHyphens w:val="0"/>
        <w:ind w:right="-81"/>
        <w:jc w:val="both"/>
        <w:rPr>
          <w:rFonts w:ascii="Arial" w:hAnsi="Arial" w:cs="Arial"/>
          <w:bCs/>
          <w:szCs w:val="28"/>
          <w:lang w:val="lv-LV"/>
        </w:rPr>
      </w:pPr>
      <w:r w:rsidRPr="003B0474">
        <w:rPr>
          <w:rFonts w:ascii="Arial" w:hAnsi="Arial" w:cs="Arial"/>
          <w:bCs/>
          <w:szCs w:val="28"/>
          <w:lang w:val="lv-LV"/>
        </w:rPr>
        <w:t>pirmsskolas iestādes vadītājs</w:t>
      </w:r>
      <w:r w:rsidR="008877FF" w:rsidRPr="003B0474">
        <w:rPr>
          <w:rFonts w:ascii="Arial" w:hAnsi="Arial" w:cs="Arial"/>
          <w:bCs/>
          <w:szCs w:val="28"/>
          <w:lang w:val="lv-LV"/>
        </w:rPr>
        <w:t>,</w:t>
      </w:r>
      <w:r w:rsidRPr="003B0474">
        <w:rPr>
          <w:rFonts w:ascii="Arial" w:hAnsi="Arial" w:cs="Arial"/>
          <w:bCs/>
          <w:szCs w:val="28"/>
          <w:lang w:val="lv-LV"/>
        </w:rPr>
        <w:t xml:space="preserve"> dežūrējošais administrators vai dežūrējošais skolotājs  pēc saskaņošanas ar struktūrvienībām, kuras atbild par iedzīvotāju drošību ekstremālās situācijās, trauksmi atceļ un paziņo par turpmāko rīcību</w:t>
      </w:r>
      <w:r w:rsidR="008877FF" w:rsidRPr="003B0474">
        <w:rPr>
          <w:rFonts w:ascii="Arial" w:hAnsi="Arial" w:cs="Arial"/>
          <w:bCs/>
          <w:color w:val="auto"/>
          <w:szCs w:val="28"/>
          <w:lang w:val="lv-LV"/>
        </w:rPr>
        <w:t xml:space="preserve"> </w:t>
      </w:r>
      <w:r w:rsidR="0031616F" w:rsidRPr="003B0474">
        <w:rPr>
          <w:rFonts w:ascii="Arial" w:hAnsi="Arial" w:cs="Arial"/>
          <w:bCs/>
          <w:color w:val="auto"/>
          <w:szCs w:val="28"/>
          <w:lang w:val="lv-LV"/>
        </w:rPr>
        <w:t>i</w:t>
      </w:r>
      <w:r w:rsidR="008877FF" w:rsidRPr="003B0474">
        <w:rPr>
          <w:rFonts w:ascii="Arial" w:hAnsi="Arial" w:cs="Arial"/>
          <w:bCs/>
          <w:color w:val="auto"/>
          <w:szCs w:val="28"/>
          <w:lang w:val="lv-LV"/>
        </w:rPr>
        <w:t>estādes</w:t>
      </w:r>
      <w:r w:rsidRPr="003B0474">
        <w:rPr>
          <w:rFonts w:ascii="Arial" w:hAnsi="Arial" w:cs="Arial"/>
          <w:bCs/>
          <w:szCs w:val="28"/>
          <w:lang w:val="lv-LV"/>
        </w:rPr>
        <w:t xml:space="preserve">  darbiniekiem, kuri ir kopā ar </w:t>
      </w:r>
      <w:r w:rsidR="008877FF" w:rsidRPr="003B0474">
        <w:rPr>
          <w:rFonts w:ascii="Arial" w:hAnsi="Arial" w:cs="Arial"/>
          <w:bCs/>
          <w:szCs w:val="28"/>
          <w:lang w:val="lv-LV"/>
        </w:rPr>
        <w:t>izglītojamajiem</w:t>
      </w:r>
      <w:r w:rsidRPr="003B0474">
        <w:rPr>
          <w:rFonts w:ascii="Arial" w:hAnsi="Arial" w:cs="Arial"/>
          <w:bCs/>
          <w:szCs w:val="28"/>
          <w:lang w:val="lv-LV"/>
        </w:rPr>
        <w:t>.</w:t>
      </w:r>
    </w:p>
    <w:p w14:paraId="30BF8D75" w14:textId="77777777" w:rsidR="006B5FB7" w:rsidRPr="003B0474" w:rsidRDefault="006B5FB7" w:rsidP="005F10F2">
      <w:pPr>
        <w:jc w:val="both"/>
        <w:rPr>
          <w:rFonts w:ascii="Arial" w:hAnsi="Arial" w:cs="Arial"/>
          <w:color w:val="000000"/>
          <w:u w:val="single"/>
          <w:lang w:val="lv-LV"/>
        </w:rPr>
      </w:pPr>
    </w:p>
    <w:p w14:paraId="1A0B52EB" w14:textId="77777777" w:rsidR="000015F6" w:rsidRPr="003B0474" w:rsidRDefault="000015F6" w:rsidP="003A0163">
      <w:pPr>
        <w:jc w:val="both"/>
        <w:rPr>
          <w:rFonts w:ascii="Arial" w:hAnsi="Arial" w:cs="Arial"/>
          <w:color w:val="000000"/>
          <w:lang w:val="lv-LV"/>
        </w:rPr>
      </w:pPr>
    </w:p>
    <w:p w14:paraId="3F78D032" w14:textId="77777777" w:rsidR="000015F6" w:rsidRPr="003B0474" w:rsidRDefault="000015F6">
      <w:pPr>
        <w:jc w:val="both"/>
        <w:rPr>
          <w:rFonts w:ascii="Arial" w:hAnsi="Arial" w:cs="Arial"/>
          <w:lang w:val="lv-LV"/>
        </w:rPr>
      </w:pPr>
    </w:p>
    <w:p w14:paraId="18D7EB4D" w14:textId="77777777" w:rsidR="000015F6" w:rsidRPr="003B0474" w:rsidRDefault="00CF0A2B">
      <w:pPr>
        <w:pStyle w:val="Sarakstarindkopa"/>
        <w:ind w:left="360"/>
        <w:jc w:val="center"/>
        <w:rPr>
          <w:rFonts w:ascii="Arial" w:hAnsi="Arial" w:cs="Arial"/>
          <w:b/>
          <w:lang w:val="lv-LV"/>
        </w:rPr>
      </w:pPr>
      <w:r w:rsidRPr="003B0474">
        <w:rPr>
          <w:rFonts w:ascii="Arial" w:hAnsi="Arial" w:cs="Arial"/>
          <w:b/>
          <w:lang w:val="lv-LV"/>
        </w:rPr>
        <w:t>4</w:t>
      </w:r>
      <w:r w:rsidR="003A0163" w:rsidRPr="003B0474">
        <w:rPr>
          <w:rFonts w:ascii="Arial" w:hAnsi="Arial" w:cs="Arial"/>
          <w:b/>
          <w:lang w:val="lv-LV"/>
        </w:rPr>
        <w:t xml:space="preserve">. </w:t>
      </w:r>
      <w:r w:rsidR="00DA0D80" w:rsidRPr="003B0474">
        <w:rPr>
          <w:rFonts w:ascii="Arial" w:hAnsi="Arial" w:cs="Arial"/>
          <w:b/>
          <w:lang w:val="lv-LV"/>
        </w:rPr>
        <w:t>Atkarību izraisošu</w:t>
      </w:r>
      <w:r w:rsidR="00A1398B" w:rsidRPr="003B0474">
        <w:rPr>
          <w:rFonts w:ascii="Arial" w:hAnsi="Arial" w:cs="Arial"/>
          <w:b/>
          <w:lang w:val="lv-LV"/>
        </w:rPr>
        <w:t xml:space="preserve"> vielu, </w:t>
      </w:r>
      <w:r w:rsidR="003A0163" w:rsidRPr="003B0474">
        <w:rPr>
          <w:rFonts w:ascii="Arial" w:hAnsi="Arial" w:cs="Arial"/>
          <w:b/>
          <w:lang w:val="lv-LV"/>
        </w:rPr>
        <w:t>ieroču</w:t>
      </w:r>
      <w:r w:rsidR="00DA0D80" w:rsidRPr="003B0474">
        <w:rPr>
          <w:rFonts w:ascii="Arial" w:hAnsi="Arial" w:cs="Arial"/>
          <w:b/>
          <w:lang w:val="lv-LV"/>
        </w:rPr>
        <w:t xml:space="preserve">, munīcijas un speciālo līdzekļu </w:t>
      </w:r>
      <w:r w:rsidR="003A0163" w:rsidRPr="003B0474">
        <w:rPr>
          <w:rFonts w:ascii="Arial" w:hAnsi="Arial" w:cs="Arial"/>
          <w:b/>
          <w:lang w:val="lv-LV"/>
        </w:rPr>
        <w:t xml:space="preserve"> </w:t>
      </w:r>
      <w:r w:rsidR="00A1398B" w:rsidRPr="003B0474">
        <w:rPr>
          <w:rFonts w:ascii="Arial" w:hAnsi="Arial" w:cs="Arial"/>
          <w:b/>
          <w:lang w:val="lv-LV"/>
        </w:rPr>
        <w:t xml:space="preserve">iegādāšanās, </w:t>
      </w:r>
      <w:r w:rsidR="00DA0D80" w:rsidRPr="003B0474">
        <w:rPr>
          <w:rFonts w:ascii="Arial" w:hAnsi="Arial" w:cs="Arial"/>
          <w:b/>
          <w:lang w:val="lv-LV"/>
        </w:rPr>
        <w:t xml:space="preserve">ienešanas, </w:t>
      </w:r>
      <w:r w:rsidR="00A1398B" w:rsidRPr="003B0474">
        <w:rPr>
          <w:rFonts w:ascii="Arial" w:hAnsi="Arial" w:cs="Arial"/>
          <w:b/>
          <w:lang w:val="lv-LV"/>
        </w:rPr>
        <w:t>lietošanas, glabāšanas un</w:t>
      </w:r>
      <w:r w:rsidR="00DA0D80" w:rsidRPr="003B0474">
        <w:rPr>
          <w:rFonts w:ascii="Arial" w:hAnsi="Arial" w:cs="Arial"/>
          <w:b/>
          <w:lang w:val="lv-LV"/>
        </w:rPr>
        <w:t xml:space="preserve"> pamudināšanas tos lietot </w:t>
      </w:r>
      <w:r w:rsidR="00FD4E7B" w:rsidRPr="003B0474">
        <w:rPr>
          <w:rFonts w:ascii="Arial" w:hAnsi="Arial" w:cs="Arial"/>
          <w:b/>
          <w:lang w:val="lv-LV"/>
        </w:rPr>
        <w:t xml:space="preserve"> aizliegums izglītības iestādē</w:t>
      </w:r>
      <w:r w:rsidR="00DA0D80" w:rsidRPr="003B0474">
        <w:rPr>
          <w:rFonts w:ascii="Arial" w:hAnsi="Arial" w:cs="Arial"/>
          <w:b/>
          <w:lang w:val="lv-LV"/>
        </w:rPr>
        <w:t xml:space="preserve">, </w:t>
      </w:r>
      <w:r w:rsidR="00A1398B" w:rsidRPr="003B0474">
        <w:rPr>
          <w:rFonts w:ascii="Arial" w:hAnsi="Arial" w:cs="Arial"/>
          <w:b/>
          <w:lang w:val="lv-LV"/>
        </w:rPr>
        <w:t>tā</w:t>
      </w:r>
      <w:r w:rsidR="00DA0D80" w:rsidRPr="003B0474">
        <w:rPr>
          <w:rFonts w:ascii="Arial" w:hAnsi="Arial" w:cs="Arial"/>
          <w:b/>
          <w:lang w:val="lv-LV"/>
        </w:rPr>
        <w:t>s</w:t>
      </w:r>
      <w:r w:rsidR="00A1398B" w:rsidRPr="003B0474">
        <w:rPr>
          <w:rFonts w:ascii="Arial" w:hAnsi="Arial" w:cs="Arial"/>
          <w:b/>
          <w:lang w:val="lv-LV"/>
        </w:rPr>
        <w:t xml:space="preserve"> teritorijā</w:t>
      </w:r>
      <w:r w:rsidR="00DA0D80" w:rsidRPr="003B0474">
        <w:rPr>
          <w:rFonts w:ascii="Arial" w:hAnsi="Arial" w:cs="Arial"/>
          <w:b/>
          <w:lang w:val="lv-LV"/>
        </w:rPr>
        <w:t xml:space="preserve">  un izglītības iestādes organizētajos vai atbalstītajos pasākumos</w:t>
      </w:r>
    </w:p>
    <w:p w14:paraId="2E6ABA59" w14:textId="77777777" w:rsidR="000015F6" w:rsidRPr="003B0474" w:rsidRDefault="000015F6">
      <w:pPr>
        <w:pStyle w:val="Sarakstarindkopa"/>
        <w:ind w:left="360"/>
        <w:jc w:val="center"/>
        <w:rPr>
          <w:rFonts w:ascii="Arial" w:hAnsi="Arial" w:cs="Arial"/>
          <w:lang w:val="lv-LV"/>
        </w:rPr>
      </w:pPr>
    </w:p>
    <w:p w14:paraId="4F7BA5D9" w14:textId="77777777" w:rsidR="00445FF6" w:rsidRPr="003B0474" w:rsidRDefault="00CF0A2B" w:rsidP="003A0163">
      <w:pPr>
        <w:jc w:val="both"/>
        <w:rPr>
          <w:rFonts w:ascii="Arial" w:hAnsi="Arial" w:cs="Arial"/>
          <w:shd w:val="clear" w:color="auto" w:fill="FFFFFF"/>
          <w:lang w:val="lv-LV"/>
        </w:rPr>
      </w:pPr>
      <w:r w:rsidRPr="003B0474">
        <w:rPr>
          <w:rFonts w:ascii="Arial" w:hAnsi="Arial" w:cs="Arial"/>
          <w:shd w:val="clear" w:color="auto" w:fill="FFFFFF"/>
          <w:lang w:val="lv-LV"/>
        </w:rPr>
        <w:t>4</w:t>
      </w:r>
      <w:r w:rsidR="003A0163" w:rsidRPr="003B0474">
        <w:rPr>
          <w:rFonts w:ascii="Arial" w:hAnsi="Arial" w:cs="Arial"/>
          <w:shd w:val="clear" w:color="auto" w:fill="FFFFFF"/>
          <w:lang w:val="lv-LV"/>
        </w:rPr>
        <w:t>.1.</w:t>
      </w:r>
      <w:r w:rsidR="00FD4E7B" w:rsidRPr="003B0474">
        <w:rPr>
          <w:rFonts w:ascii="Arial" w:hAnsi="Arial" w:cs="Arial"/>
          <w:shd w:val="clear" w:color="auto" w:fill="FFFFFF"/>
          <w:lang w:val="lv-LV"/>
        </w:rPr>
        <w:t xml:space="preserve"> </w:t>
      </w:r>
      <w:r w:rsidR="003A0163" w:rsidRPr="003B0474">
        <w:rPr>
          <w:rFonts w:ascii="Arial" w:hAnsi="Arial" w:cs="Arial"/>
          <w:shd w:val="clear" w:color="auto" w:fill="FFFFFF"/>
          <w:lang w:val="lv-LV"/>
        </w:rPr>
        <w:t>I</w:t>
      </w:r>
      <w:r w:rsidR="00FD4E7B" w:rsidRPr="003B0474">
        <w:rPr>
          <w:rFonts w:ascii="Arial" w:hAnsi="Arial" w:cs="Arial"/>
          <w:shd w:val="clear" w:color="auto" w:fill="FFFFFF"/>
          <w:lang w:val="lv-LV"/>
        </w:rPr>
        <w:t xml:space="preserve">estādē </w:t>
      </w:r>
      <w:r w:rsidR="00A1398B" w:rsidRPr="003B0474">
        <w:rPr>
          <w:rFonts w:ascii="Arial" w:hAnsi="Arial" w:cs="Arial"/>
          <w:shd w:val="clear" w:color="auto" w:fill="FFFFFF"/>
          <w:lang w:val="lv-LV"/>
        </w:rPr>
        <w:t>un tā</w:t>
      </w:r>
      <w:r w:rsidR="00FD4E7B" w:rsidRPr="003B0474">
        <w:rPr>
          <w:rFonts w:ascii="Arial" w:hAnsi="Arial" w:cs="Arial"/>
          <w:shd w:val="clear" w:color="auto" w:fill="FFFFFF"/>
          <w:lang w:val="lv-LV"/>
        </w:rPr>
        <w:t>s</w:t>
      </w:r>
      <w:r w:rsidR="00A1398B" w:rsidRPr="003B0474">
        <w:rPr>
          <w:rFonts w:ascii="Arial" w:hAnsi="Arial" w:cs="Arial"/>
          <w:shd w:val="clear" w:color="auto" w:fill="FFFFFF"/>
          <w:lang w:val="lv-LV"/>
        </w:rPr>
        <w:t xml:space="preserve"> teritorijā</w:t>
      </w:r>
      <w:r w:rsidR="003A0163" w:rsidRPr="003B0474">
        <w:rPr>
          <w:rFonts w:ascii="Arial" w:hAnsi="Arial" w:cs="Arial"/>
          <w:shd w:val="clear" w:color="auto" w:fill="FFFFFF"/>
          <w:lang w:val="lv-LV"/>
        </w:rPr>
        <w:t xml:space="preserve"> kategoriski</w:t>
      </w:r>
      <w:r w:rsidR="00A1398B" w:rsidRPr="003B0474">
        <w:rPr>
          <w:rFonts w:ascii="Arial" w:hAnsi="Arial" w:cs="Arial"/>
          <w:shd w:val="clear" w:color="auto" w:fill="FFFFFF"/>
          <w:lang w:val="lv-LV"/>
        </w:rPr>
        <w:t xml:space="preserve"> aizliegts iegādāties, </w:t>
      </w:r>
      <w:r w:rsidR="00445FF6" w:rsidRPr="003B0474">
        <w:rPr>
          <w:rFonts w:ascii="Arial" w:hAnsi="Arial" w:cs="Arial"/>
          <w:shd w:val="clear" w:color="auto" w:fill="FFFFFF"/>
          <w:lang w:val="lv-LV"/>
        </w:rPr>
        <w:t xml:space="preserve">ienest, </w:t>
      </w:r>
      <w:r w:rsidR="00A1398B" w:rsidRPr="003B0474">
        <w:rPr>
          <w:rFonts w:ascii="Arial" w:hAnsi="Arial" w:cs="Arial"/>
          <w:shd w:val="clear" w:color="auto" w:fill="FFFFFF"/>
          <w:lang w:val="lv-LV"/>
        </w:rPr>
        <w:t>lietot, glabāt</w:t>
      </w:r>
      <w:r w:rsidR="00445FF6" w:rsidRPr="003B0474">
        <w:rPr>
          <w:rFonts w:ascii="Arial" w:hAnsi="Arial" w:cs="Arial"/>
          <w:shd w:val="clear" w:color="auto" w:fill="FFFFFF"/>
          <w:lang w:val="lv-LV"/>
        </w:rPr>
        <w:t>, demonstrēt</w:t>
      </w:r>
      <w:r w:rsidR="003A0163" w:rsidRPr="003B0474">
        <w:rPr>
          <w:rFonts w:ascii="Arial" w:hAnsi="Arial" w:cs="Arial"/>
          <w:shd w:val="clear" w:color="auto" w:fill="FFFFFF"/>
          <w:lang w:val="lv-LV"/>
        </w:rPr>
        <w:t xml:space="preserve"> </w:t>
      </w:r>
      <w:r w:rsidR="00A1398B" w:rsidRPr="003B0474">
        <w:rPr>
          <w:rFonts w:ascii="Arial" w:hAnsi="Arial" w:cs="Arial"/>
          <w:shd w:val="clear" w:color="auto" w:fill="FFFFFF"/>
          <w:lang w:val="lv-LV"/>
        </w:rPr>
        <w:t xml:space="preserve">un </w:t>
      </w:r>
      <w:r w:rsidR="00445FF6" w:rsidRPr="003B0474">
        <w:rPr>
          <w:rFonts w:ascii="Arial" w:hAnsi="Arial" w:cs="Arial"/>
          <w:shd w:val="clear" w:color="auto" w:fill="FFFFFF"/>
          <w:lang w:val="lv-LV"/>
        </w:rPr>
        <w:t>pamudināt lietot atkarību izraisošas vielas (</w:t>
      </w:r>
      <w:r w:rsidR="00A1398B" w:rsidRPr="003B0474">
        <w:rPr>
          <w:rFonts w:ascii="Arial" w:hAnsi="Arial" w:cs="Arial"/>
          <w:shd w:val="clear" w:color="auto" w:fill="FFFFFF"/>
          <w:lang w:val="lv-LV"/>
        </w:rPr>
        <w:t>alkoholu, cigaretes, narkotiskās, toksiskās un psihotropas vielas</w:t>
      </w:r>
      <w:r w:rsidR="00445FF6" w:rsidRPr="003B0474">
        <w:rPr>
          <w:rFonts w:ascii="Arial" w:hAnsi="Arial" w:cs="Arial"/>
          <w:shd w:val="clear" w:color="auto" w:fill="FFFFFF"/>
          <w:lang w:val="lv-LV"/>
        </w:rPr>
        <w:t>)</w:t>
      </w:r>
      <w:r w:rsidR="00A1398B" w:rsidRPr="003B0474">
        <w:rPr>
          <w:rFonts w:ascii="Arial" w:hAnsi="Arial" w:cs="Arial"/>
          <w:shd w:val="clear" w:color="auto" w:fill="FFFFFF"/>
          <w:lang w:val="lv-LV"/>
        </w:rPr>
        <w:t xml:space="preserve">, </w:t>
      </w:r>
      <w:r w:rsidR="00445FF6" w:rsidRPr="003B0474">
        <w:rPr>
          <w:rFonts w:ascii="Arial" w:hAnsi="Arial" w:cs="Arial"/>
          <w:shd w:val="clear" w:color="auto" w:fill="FFFFFF"/>
          <w:lang w:val="lv-LV"/>
        </w:rPr>
        <w:t>ieročus, munīciju un speciālos līdzekļus (</w:t>
      </w:r>
      <w:r w:rsidR="00A1398B" w:rsidRPr="003B0474">
        <w:rPr>
          <w:rFonts w:ascii="Arial" w:hAnsi="Arial" w:cs="Arial"/>
          <w:shd w:val="clear" w:color="auto" w:fill="FFFFFF"/>
          <w:lang w:val="lv-LV"/>
        </w:rPr>
        <w:t>gāzes baloniņus, gāzes pistoles, šaujamieročus</w:t>
      </w:r>
      <w:r w:rsidR="003A0163" w:rsidRPr="003B0474">
        <w:rPr>
          <w:rFonts w:ascii="Arial" w:hAnsi="Arial" w:cs="Arial"/>
          <w:shd w:val="clear" w:color="auto" w:fill="FFFFFF"/>
          <w:lang w:val="lv-LV"/>
        </w:rPr>
        <w:t xml:space="preserve">, pneimatiskos un traumatiskos ieročus, </w:t>
      </w:r>
      <w:r w:rsidR="00A1398B" w:rsidRPr="003B0474">
        <w:rPr>
          <w:rFonts w:ascii="Arial" w:hAnsi="Arial" w:cs="Arial"/>
          <w:shd w:val="clear" w:color="auto" w:fill="FFFFFF"/>
          <w:lang w:val="lv-LV"/>
        </w:rPr>
        <w:t>aukstos ieročus</w:t>
      </w:r>
      <w:r w:rsidR="003A0163" w:rsidRPr="003B0474">
        <w:rPr>
          <w:rFonts w:ascii="Arial" w:hAnsi="Arial" w:cs="Arial"/>
          <w:shd w:val="clear" w:color="auto" w:fill="FFFFFF"/>
          <w:lang w:val="lv-LV"/>
        </w:rPr>
        <w:t xml:space="preserve"> un elektrošoka ierīces</w:t>
      </w:r>
      <w:r w:rsidR="00445FF6" w:rsidRPr="003B0474">
        <w:rPr>
          <w:rFonts w:ascii="Arial" w:hAnsi="Arial" w:cs="Arial"/>
          <w:shd w:val="clear" w:color="auto" w:fill="FFFFFF"/>
          <w:lang w:val="lv-LV"/>
        </w:rPr>
        <w:t>).</w:t>
      </w:r>
    </w:p>
    <w:p w14:paraId="033622C1" w14:textId="77777777" w:rsidR="000015F6" w:rsidRPr="003B0474" w:rsidRDefault="000015F6">
      <w:pPr>
        <w:pStyle w:val="Sarakstarindkopa"/>
        <w:ind w:left="360"/>
        <w:jc w:val="center"/>
        <w:rPr>
          <w:rFonts w:ascii="Arial" w:hAnsi="Arial" w:cs="Arial"/>
          <w:b/>
          <w:shd w:val="clear" w:color="auto" w:fill="FFFFFF"/>
          <w:lang w:val="lv-LV"/>
        </w:rPr>
      </w:pPr>
    </w:p>
    <w:p w14:paraId="4EDFF9D0" w14:textId="77777777" w:rsidR="000015F6" w:rsidRPr="003B0474" w:rsidRDefault="00CF0A2B">
      <w:pPr>
        <w:pStyle w:val="Sarakstarindkopa"/>
        <w:ind w:left="360"/>
        <w:jc w:val="center"/>
        <w:rPr>
          <w:rFonts w:ascii="Arial" w:hAnsi="Arial" w:cs="Arial"/>
          <w:b/>
          <w:shd w:val="clear" w:color="auto" w:fill="FFFFFF"/>
          <w:lang w:val="lv-LV"/>
        </w:rPr>
      </w:pPr>
      <w:r w:rsidRPr="003B0474">
        <w:rPr>
          <w:rFonts w:ascii="Arial" w:hAnsi="Arial" w:cs="Arial"/>
          <w:b/>
          <w:shd w:val="clear" w:color="auto" w:fill="FFFFFF"/>
          <w:lang w:val="lv-LV"/>
        </w:rPr>
        <w:t>5</w:t>
      </w:r>
      <w:r w:rsidR="003A0163" w:rsidRPr="003B0474">
        <w:rPr>
          <w:rFonts w:ascii="Arial" w:hAnsi="Arial" w:cs="Arial"/>
          <w:b/>
          <w:shd w:val="clear" w:color="auto" w:fill="FFFFFF"/>
          <w:lang w:val="lv-LV"/>
        </w:rPr>
        <w:t>.</w:t>
      </w:r>
      <w:r w:rsidR="00A1398B" w:rsidRPr="003B0474">
        <w:rPr>
          <w:rFonts w:ascii="Arial" w:hAnsi="Arial" w:cs="Arial"/>
          <w:b/>
          <w:shd w:val="clear" w:color="auto" w:fill="FFFFFF"/>
          <w:lang w:val="lv-LV"/>
        </w:rPr>
        <w:t xml:space="preserve"> Izglītojamā rīcība</w:t>
      </w:r>
      <w:r w:rsidR="00A41670" w:rsidRPr="003B0474">
        <w:rPr>
          <w:rFonts w:ascii="Arial" w:hAnsi="Arial" w:cs="Arial"/>
          <w:b/>
          <w:shd w:val="clear" w:color="auto" w:fill="FFFFFF"/>
          <w:lang w:val="lv-LV"/>
        </w:rPr>
        <w:t>, ja</w:t>
      </w:r>
      <w:r w:rsidR="0070117E" w:rsidRPr="003B0474">
        <w:rPr>
          <w:rFonts w:ascii="Arial" w:hAnsi="Arial" w:cs="Arial"/>
          <w:b/>
          <w:shd w:val="clear" w:color="auto" w:fill="FFFFFF"/>
          <w:lang w:val="lv-LV"/>
        </w:rPr>
        <w:t xml:space="preserve"> </w:t>
      </w:r>
      <w:r w:rsidR="00445FF6" w:rsidRPr="003B0474">
        <w:rPr>
          <w:rFonts w:ascii="Arial" w:hAnsi="Arial" w:cs="Arial"/>
          <w:b/>
          <w:shd w:val="clear" w:color="auto" w:fill="FFFFFF"/>
          <w:lang w:val="lv-LV"/>
        </w:rPr>
        <w:t xml:space="preserve">izglītības iestādē vai tās atbalstītajā pasākumā izglītojamais kādas personas darbībā saskata draudus sev vai citu personu drošībai, tostarp vardarbību </w:t>
      </w:r>
    </w:p>
    <w:p w14:paraId="017F8725" w14:textId="77777777" w:rsidR="00445FF6" w:rsidRPr="003B0474" w:rsidRDefault="00445FF6">
      <w:pPr>
        <w:pStyle w:val="Sarakstarindkopa"/>
        <w:ind w:left="360"/>
        <w:jc w:val="center"/>
        <w:rPr>
          <w:rFonts w:ascii="Arial" w:hAnsi="Arial" w:cs="Arial"/>
          <w:shd w:val="clear" w:color="auto" w:fill="FFFFFF"/>
          <w:lang w:val="lv-LV"/>
        </w:rPr>
      </w:pPr>
    </w:p>
    <w:p w14:paraId="050CD06C" w14:textId="5678ADF1" w:rsidR="0031616F" w:rsidRPr="003B0474" w:rsidRDefault="00F91A55" w:rsidP="00A41670">
      <w:pPr>
        <w:spacing w:before="120" w:after="120"/>
        <w:jc w:val="both"/>
        <w:rPr>
          <w:rFonts w:ascii="Arial" w:hAnsi="Arial" w:cs="Arial"/>
          <w:color w:val="444545"/>
          <w:shd w:val="clear" w:color="auto" w:fill="FFFFFF"/>
          <w:lang w:val="lv-LV"/>
        </w:rPr>
      </w:pPr>
      <w:r w:rsidRPr="003B0474">
        <w:rPr>
          <w:rFonts w:ascii="Arial" w:hAnsi="Arial" w:cs="Arial"/>
          <w:shd w:val="clear" w:color="auto" w:fill="FFFFFF"/>
          <w:lang w:val="lv-LV"/>
        </w:rPr>
        <w:t>5.1.</w:t>
      </w:r>
      <w:r w:rsidR="00A41670" w:rsidRPr="003B0474">
        <w:rPr>
          <w:rFonts w:ascii="Arial" w:hAnsi="Arial" w:cs="Arial"/>
          <w:shd w:val="clear" w:color="auto" w:fill="FFFFFF"/>
          <w:lang w:val="lv-LV"/>
        </w:rPr>
        <w:t xml:space="preserve"> </w:t>
      </w:r>
      <w:r w:rsidR="00C43097" w:rsidRPr="003B0474">
        <w:rPr>
          <w:rFonts w:ascii="Arial" w:hAnsi="Arial" w:cs="Arial"/>
          <w:shd w:val="clear" w:color="auto" w:fill="FFFFFF"/>
          <w:lang w:val="lv-LV"/>
        </w:rPr>
        <w:t xml:space="preserve">Saskaroties ar tiešiem vai netiešiem draudiem, izglītojamais par to nekavējoties ziņo jebkuram </w:t>
      </w:r>
      <w:r w:rsidR="0031616F" w:rsidRPr="003B0474">
        <w:rPr>
          <w:rFonts w:ascii="Arial" w:hAnsi="Arial" w:cs="Arial"/>
          <w:shd w:val="clear" w:color="auto" w:fill="FFFFFF"/>
          <w:lang w:val="lv-LV"/>
        </w:rPr>
        <w:t>i</w:t>
      </w:r>
      <w:r w:rsidR="00C43097" w:rsidRPr="003B0474">
        <w:rPr>
          <w:rFonts w:ascii="Arial" w:hAnsi="Arial" w:cs="Arial"/>
          <w:shd w:val="clear" w:color="auto" w:fill="FFFFFF"/>
          <w:lang w:val="lv-LV"/>
        </w:rPr>
        <w:t>estādes pedagogam vai darbiniekam.</w:t>
      </w:r>
      <w:r w:rsidR="00EF2B0D" w:rsidRPr="003B0474">
        <w:rPr>
          <w:rFonts w:ascii="Arial" w:hAnsi="Arial" w:cs="Arial"/>
          <w:color w:val="444545"/>
          <w:sz w:val="21"/>
          <w:szCs w:val="21"/>
          <w:shd w:val="clear" w:color="auto" w:fill="FFFFFF"/>
          <w:lang w:val="lv-LV"/>
        </w:rPr>
        <w:t xml:space="preserve">  </w:t>
      </w:r>
      <w:r w:rsidR="00EF2B0D" w:rsidRPr="003B0474">
        <w:rPr>
          <w:rFonts w:ascii="Arial" w:hAnsi="Arial" w:cs="Arial"/>
          <w:color w:val="444545"/>
          <w:shd w:val="clear" w:color="auto" w:fill="FFFFFF"/>
          <w:lang w:val="lv-LV"/>
        </w:rPr>
        <w:t xml:space="preserve">Ja tuvumā nav pieaugušais, izglītojamais skaļi kliedz un sauc pēc palīdzības. Iestādē izstrādāta </w:t>
      </w:r>
      <w:r w:rsidR="00AF40C7" w:rsidRPr="003B0474">
        <w:rPr>
          <w:rFonts w:ascii="Arial" w:hAnsi="Arial" w:cs="Arial"/>
          <w:color w:val="444545"/>
          <w:shd w:val="clear" w:color="auto" w:fill="FFFFFF"/>
          <w:lang w:val="lv-LV"/>
        </w:rPr>
        <w:t>“ B</w:t>
      </w:r>
      <w:r w:rsidR="00EF2B0D" w:rsidRPr="003B0474">
        <w:rPr>
          <w:rFonts w:ascii="Arial" w:hAnsi="Arial" w:cs="Arial"/>
          <w:color w:val="444545"/>
          <w:shd w:val="clear" w:color="auto" w:fill="FFFFFF"/>
          <w:lang w:val="lv-LV"/>
        </w:rPr>
        <w:t>ērnu sūdzību iesniegšanas un izskatīšanas kārtība.</w:t>
      </w:r>
      <w:r w:rsidR="00AF40C7" w:rsidRPr="003B0474">
        <w:rPr>
          <w:rFonts w:ascii="Arial" w:hAnsi="Arial" w:cs="Arial"/>
          <w:color w:val="444545"/>
          <w:shd w:val="clear" w:color="auto" w:fill="FFFFFF"/>
          <w:lang w:val="lv-LV"/>
        </w:rPr>
        <w:t>”</w:t>
      </w:r>
    </w:p>
    <w:p w14:paraId="1B4E6205" w14:textId="17E8DCCB" w:rsidR="00F91A55" w:rsidRPr="003B0474" w:rsidRDefault="00CF0A2B" w:rsidP="00F91A55">
      <w:pPr>
        <w:jc w:val="both"/>
        <w:rPr>
          <w:rFonts w:ascii="Arial" w:hAnsi="Arial" w:cs="Arial"/>
          <w:shd w:val="clear" w:color="auto" w:fill="FFFFFF"/>
          <w:lang w:val="lv-LV"/>
        </w:rPr>
      </w:pPr>
      <w:r w:rsidRPr="003B0474">
        <w:rPr>
          <w:rFonts w:ascii="Arial" w:hAnsi="Arial" w:cs="Arial"/>
          <w:shd w:val="clear" w:color="auto" w:fill="FFFFFF"/>
          <w:lang w:val="lv-LV"/>
        </w:rPr>
        <w:t>5</w:t>
      </w:r>
      <w:r w:rsidR="00A41670" w:rsidRPr="003B0474">
        <w:rPr>
          <w:rFonts w:ascii="Arial" w:hAnsi="Arial" w:cs="Arial"/>
          <w:shd w:val="clear" w:color="auto" w:fill="FFFFFF"/>
          <w:lang w:val="lv-LV"/>
        </w:rPr>
        <w:t>.</w:t>
      </w:r>
      <w:r w:rsidR="00F91A55" w:rsidRPr="003B0474">
        <w:rPr>
          <w:rFonts w:ascii="Arial" w:hAnsi="Arial" w:cs="Arial"/>
          <w:shd w:val="clear" w:color="auto" w:fill="FFFFFF"/>
          <w:lang w:val="lv-LV"/>
        </w:rPr>
        <w:t>2</w:t>
      </w:r>
      <w:r w:rsidR="00C43097" w:rsidRPr="003B0474">
        <w:rPr>
          <w:rFonts w:ascii="Arial" w:hAnsi="Arial" w:cs="Arial"/>
          <w:shd w:val="clear" w:color="auto" w:fill="FFFFFF"/>
          <w:lang w:val="lv-LV"/>
        </w:rPr>
        <w:t xml:space="preserve">. Persona, kurai izglītojamais ziņojis par draudiem sev vai citām personām, nekavējoties, ievērojot piesardzību, pārbauda izglītojamā sniegto informāciju un rīkojas atbilstoši situācijai, taču prioritāri rūpējoties par jebkāda apdraudējuma novēršanu izglītojamā vai citas personas veselībai vai dzīvībai – izsauc neatliekamo medicīnisko palīdzību, policiju, ugunsdzēsības un glābšanas dienestu vai gāzes avārijas dienestu. </w:t>
      </w:r>
    </w:p>
    <w:p w14:paraId="5BE29580" w14:textId="77777777" w:rsidR="0031616F" w:rsidRPr="003B0474" w:rsidRDefault="0031616F" w:rsidP="00F91A55">
      <w:pPr>
        <w:jc w:val="both"/>
        <w:rPr>
          <w:rFonts w:ascii="Arial" w:hAnsi="Arial" w:cs="Arial"/>
          <w:shd w:val="clear" w:color="auto" w:fill="FFFFFF"/>
          <w:lang w:val="lv-LV"/>
        </w:rPr>
      </w:pPr>
    </w:p>
    <w:p w14:paraId="29131CEB" w14:textId="77777777" w:rsidR="000015F6" w:rsidRPr="003B0474" w:rsidRDefault="00CF0A2B" w:rsidP="00F91A55">
      <w:pPr>
        <w:jc w:val="both"/>
        <w:rPr>
          <w:rFonts w:ascii="Arial" w:hAnsi="Arial" w:cs="Arial"/>
          <w:shd w:val="clear" w:color="auto" w:fill="FFFFFF"/>
          <w:lang w:val="lv-LV"/>
        </w:rPr>
      </w:pPr>
      <w:r w:rsidRPr="003B0474">
        <w:rPr>
          <w:rFonts w:ascii="Arial" w:hAnsi="Arial" w:cs="Arial"/>
          <w:shd w:val="clear" w:color="auto" w:fill="FFFFFF"/>
          <w:lang w:val="lv-LV"/>
        </w:rPr>
        <w:t>5</w:t>
      </w:r>
      <w:r w:rsidR="0070117E" w:rsidRPr="003B0474">
        <w:rPr>
          <w:rFonts w:ascii="Arial" w:hAnsi="Arial" w:cs="Arial"/>
          <w:shd w:val="clear" w:color="auto" w:fill="FFFFFF"/>
          <w:lang w:val="lv-LV"/>
        </w:rPr>
        <w:t>.</w:t>
      </w:r>
      <w:r w:rsidR="00F91A55" w:rsidRPr="003B0474">
        <w:rPr>
          <w:rFonts w:ascii="Arial" w:hAnsi="Arial" w:cs="Arial"/>
          <w:shd w:val="clear" w:color="auto" w:fill="FFFFFF"/>
          <w:lang w:val="lv-LV"/>
        </w:rPr>
        <w:t>3</w:t>
      </w:r>
      <w:r w:rsidR="00C43097" w:rsidRPr="003B0474">
        <w:rPr>
          <w:rFonts w:ascii="Arial" w:hAnsi="Arial" w:cs="Arial"/>
          <w:shd w:val="clear" w:color="auto" w:fill="FFFFFF"/>
          <w:lang w:val="lv-LV"/>
        </w:rPr>
        <w:t xml:space="preserve">. </w:t>
      </w:r>
      <w:r w:rsidR="0070117E" w:rsidRPr="003B0474">
        <w:rPr>
          <w:rFonts w:ascii="Arial" w:hAnsi="Arial" w:cs="Arial"/>
          <w:shd w:val="clear" w:color="auto" w:fill="FFFFFF"/>
          <w:lang w:val="lv-LV"/>
        </w:rPr>
        <w:t>Pēc tam, kad apdraudējums novērsts, p</w:t>
      </w:r>
      <w:r w:rsidR="00C43097" w:rsidRPr="003B0474">
        <w:rPr>
          <w:rFonts w:ascii="Arial" w:hAnsi="Arial" w:cs="Arial"/>
          <w:shd w:val="clear" w:color="auto" w:fill="FFFFFF"/>
          <w:lang w:val="lv-LV"/>
        </w:rPr>
        <w:t>ersona</w:t>
      </w:r>
      <w:r w:rsidR="0070117E" w:rsidRPr="003B0474">
        <w:rPr>
          <w:rFonts w:ascii="Arial" w:hAnsi="Arial" w:cs="Arial"/>
          <w:shd w:val="clear" w:color="auto" w:fill="FFFFFF"/>
          <w:lang w:val="lv-LV"/>
        </w:rPr>
        <w:t>, kam izglītojamais ziņojis par apdraudējumu,</w:t>
      </w:r>
      <w:r w:rsidR="00C43097" w:rsidRPr="003B0474">
        <w:rPr>
          <w:rFonts w:ascii="Arial" w:hAnsi="Arial" w:cs="Arial"/>
          <w:shd w:val="clear" w:color="auto" w:fill="FFFFFF"/>
          <w:lang w:val="lv-LV"/>
        </w:rPr>
        <w:t xml:space="preserve"> par katru šādu izglītojam</w:t>
      </w:r>
      <w:r w:rsidR="0070117E" w:rsidRPr="003B0474">
        <w:rPr>
          <w:rFonts w:ascii="Arial" w:hAnsi="Arial" w:cs="Arial"/>
          <w:shd w:val="clear" w:color="auto" w:fill="FFFFFF"/>
          <w:lang w:val="lv-LV"/>
        </w:rPr>
        <w:t>ā</w:t>
      </w:r>
      <w:r w:rsidR="00C43097" w:rsidRPr="003B0474">
        <w:rPr>
          <w:rFonts w:ascii="Arial" w:hAnsi="Arial" w:cs="Arial"/>
          <w:shd w:val="clear" w:color="auto" w:fill="FFFFFF"/>
          <w:lang w:val="lv-LV"/>
        </w:rPr>
        <w:t xml:space="preserve"> </w:t>
      </w:r>
      <w:r w:rsidR="0070117E" w:rsidRPr="003B0474">
        <w:rPr>
          <w:rFonts w:ascii="Arial" w:hAnsi="Arial" w:cs="Arial"/>
          <w:shd w:val="clear" w:color="auto" w:fill="FFFFFF"/>
          <w:lang w:val="lv-LV"/>
        </w:rPr>
        <w:t xml:space="preserve">ziņojumu nekavējoties, </w:t>
      </w:r>
      <w:r w:rsidR="00C43097" w:rsidRPr="003B0474">
        <w:rPr>
          <w:rFonts w:ascii="Arial" w:hAnsi="Arial" w:cs="Arial"/>
          <w:shd w:val="clear" w:color="auto" w:fill="FFFFFF"/>
          <w:lang w:val="lv-LV"/>
        </w:rPr>
        <w:t>tiklīdz tas iespējams</w:t>
      </w:r>
      <w:r w:rsidR="0070117E" w:rsidRPr="003B0474">
        <w:rPr>
          <w:rFonts w:ascii="Arial" w:hAnsi="Arial" w:cs="Arial"/>
          <w:shd w:val="clear" w:color="auto" w:fill="FFFFFF"/>
          <w:lang w:val="lv-LV"/>
        </w:rPr>
        <w:t>,</w:t>
      </w:r>
      <w:r w:rsidR="00C43097" w:rsidRPr="003B0474">
        <w:rPr>
          <w:rFonts w:ascii="Arial" w:hAnsi="Arial" w:cs="Arial"/>
          <w:shd w:val="clear" w:color="auto" w:fill="FFFFFF"/>
          <w:lang w:val="lv-LV"/>
        </w:rPr>
        <w:t xml:space="preserve"> paziņo iestādes vadītājam.</w:t>
      </w:r>
      <w:r w:rsidR="00A1398B" w:rsidRPr="003B0474">
        <w:rPr>
          <w:rFonts w:ascii="Arial" w:hAnsi="Arial" w:cs="Arial"/>
          <w:shd w:val="clear" w:color="auto" w:fill="FFFFFF"/>
          <w:lang w:val="lv-LV"/>
        </w:rPr>
        <w:t xml:space="preserve"> </w:t>
      </w:r>
    </w:p>
    <w:p w14:paraId="1E8E4763" w14:textId="77777777" w:rsidR="0031616F" w:rsidRPr="003B0474" w:rsidRDefault="0031616F" w:rsidP="00F91A55">
      <w:pPr>
        <w:jc w:val="both"/>
        <w:rPr>
          <w:rFonts w:ascii="Arial" w:hAnsi="Arial" w:cs="Arial"/>
          <w:color w:val="444545"/>
          <w:sz w:val="21"/>
          <w:szCs w:val="21"/>
          <w:shd w:val="clear" w:color="auto" w:fill="FFFFFF"/>
          <w:lang w:val="lv-LV"/>
        </w:rPr>
      </w:pPr>
    </w:p>
    <w:p w14:paraId="5D491CF4" w14:textId="77777777" w:rsidR="0070117E" w:rsidRPr="003B0474" w:rsidRDefault="00CF0A2B" w:rsidP="00C43097">
      <w:pPr>
        <w:jc w:val="both"/>
        <w:rPr>
          <w:rFonts w:ascii="Arial" w:hAnsi="Arial" w:cs="Arial"/>
          <w:shd w:val="clear" w:color="auto" w:fill="FFFFFF"/>
          <w:lang w:val="lv-LV"/>
        </w:rPr>
      </w:pPr>
      <w:r w:rsidRPr="003B0474">
        <w:rPr>
          <w:rFonts w:ascii="Arial" w:hAnsi="Arial" w:cs="Arial"/>
          <w:shd w:val="clear" w:color="auto" w:fill="FFFFFF"/>
          <w:lang w:val="lv-LV"/>
        </w:rPr>
        <w:t>5</w:t>
      </w:r>
      <w:r w:rsidR="00A41670" w:rsidRPr="003B0474">
        <w:rPr>
          <w:rFonts w:ascii="Arial" w:hAnsi="Arial" w:cs="Arial"/>
          <w:shd w:val="clear" w:color="auto" w:fill="FFFFFF"/>
          <w:lang w:val="lv-LV"/>
        </w:rPr>
        <w:t>.</w:t>
      </w:r>
      <w:r w:rsidR="00F91A55" w:rsidRPr="003B0474">
        <w:rPr>
          <w:rFonts w:ascii="Arial" w:hAnsi="Arial" w:cs="Arial"/>
          <w:shd w:val="clear" w:color="auto" w:fill="FFFFFF"/>
          <w:lang w:val="lv-LV"/>
        </w:rPr>
        <w:t>4</w:t>
      </w:r>
      <w:r w:rsidR="0070117E" w:rsidRPr="003B0474">
        <w:rPr>
          <w:rFonts w:ascii="Arial" w:hAnsi="Arial" w:cs="Arial"/>
          <w:shd w:val="clear" w:color="auto" w:fill="FFFFFF"/>
          <w:lang w:val="lv-LV"/>
        </w:rPr>
        <w:t>. Iestādes vadītājs izvērtē saņemto informāciju un lemj par nepieciešamo turpmāko rīcību, nodrošinot to, ka pilnībā tiek identificēti un novērsti visi saprātīgi identificējamie riski izglītojamo veselībai, dzīvībai un drošībai, kā arī par šādu risku iestāšanos tiek ziņots attiecīgajām iestādēm (policija, ugunsdzēsības un glābšanas dienests, u.c.).</w:t>
      </w:r>
    </w:p>
    <w:p w14:paraId="58E899F6" w14:textId="77777777" w:rsidR="007C7855" w:rsidRPr="003B0474" w:rsidRDefault="007C7855" w:rsidP="00C43097">
      <w:pPr>
        <w:jc w:val="both"/>
        <w:rPr>
          <w:rFonts w:ascii="Arial" w:hAnsi="Arial" w:cs="Arial"/>
          <w:shd w:val="clear" w:color="auto" w:fill="FFFFFF"/>
          <w:lang w:val="lv-LV"/>
        </w:rPr>
      </w:pPr>
    </w:p>
    <w:p w14:paraId="6E67684D" w14:textId="77777777" w:rsidR="007C7855" w:rsidRPr="003B0474" w:rsidRDefault="007C7855" w:rsidP="00C43097">
      <w:pPr>
        <w:jc w:val="both"/>
        <w:rPr>
          <w:rFonts w:ascii="Arial" w:hAnsi="Arial" w:cs="Arial"/>
          <w:shd w:val="clear" w:color="auto" w:fill="FFFFFF"/>
          <w:lang w:val="lv-LV"/>
        </w:rPr>
      </w:pPr>
    </w:p>
    <w:p w14:paraId="10194E6F" w14:textId="28EDDA06" w:rsidR="000015F6" w:rsidRPr="003B0474" w:rsidRDefault="00F91A55" w:rsidP="00931F5A">
      <w:pPr>
        <w:pStyle w:val="Sarakstarindkopa"/>
        <w:ind w:left="360"/>
        <w:jc w:val="both"/>
        <w:rPr>
          <w:rStyle w:val="Izteiksmgs"/>
          <w:rFonts w:ascii="Arial" w:hAnsi="Arial" w:cs="Arial"/>
          <w:color w:val="444545"/>
          <w:shd w:val="clear" w:color="auto" w:fill="FFFFFF"/>
          <w:lang w:val="lv-LV"/>
        </w:rPr>
      </w:pPr>
      <w:r w:rsidRPr="003B0474">
        <w:rPr>
          <w:rStyle w:val="Izteiksmgs"/>
          <w:rFonts w:ascii="Arial" w:hAnsi="Arial" w:cs="Arial"/>
          <w:color w:val="444545"/>
          <w:shd w:val="clear" w:color="auto" w:fill="FFFFFF"/>
          <w:lang w:val="lv-LV"/>
        </w:rPr>
        <w:t>6.</w:t>
      </w:r>
      <w:r w:rsidR="002643DA" w:rsidRPr="003B0474">
        <w:rPr>
          <w:rStyle w:val="Izteiksmgs"/>
          <w:rFonts w:ascii="Arial" w:hAnsi="Arial" w:cs="Arial"/>
          <w:color w:val="444545"/>
          <w:shd w:val="clear" w:color="auto" w:fill="FFFFFF"/>
          <w:lang w:val="lv-LV"/>
        </w:rPr>
        <w:t xml:space="preserve"> </w:t>
      </w:r>
      <w:r w:rsidR="007C7855" w:rsidRPr="003B0474">
        <w:rPr>
          <w:rStyle w:val="Izteiksmgs"/>
          <w:rFonts w:ascii="Arial" w:hAnsi="Arial" w:cs="Arial"/>
          <w:color w:val="444545"/>
          <w:shd w:val="clear" w:color="auto" w:fill="FFFFFF"/>
          <w:lang w:val="lv-LV"/>
        </w:rPr>
        <w:t xml:space="preserve">Darbinieku rīcība , ja </w:t>
      </w:r>
      <w:r w:rsidR="008877FF" w:rsidRPr="003B0474">
        <w:rPr>
          <w:rStyle w:val="Izteiksmgs"/>
          <w:rFonts w:ascii="Arial" w:hAnsi="Arial" w:cs="Arial"/>
          <w:color w:val="444545"/>
          <w:shd w:val="clear" w:color="auto" w:fill="FFFFFF"/>
          <w:lang w:val="lv-LV"/>
        </w:rPr>
        <w:t>izglītojamais</w:t>
      </w:r>
      <w:r w:rsidR="007C7855" w:rsidRPr="003B0474">
        <w:rPr>
          <w:rStyle w:val="Izteiksmgs"/>
          <w:rFonts w:ascii="Arial" w:hAnsi="Arial" w:cs="Arial"/>
          <w:color w:val="444545"/>
          <w:shd w:val="clear" w:color="auto" w:fill="FFFFFF"/>
          <w:lang w:val="lv-LV"/>
        </w:rPr>
        <w:t xml:space="preserve"> apdraud savu vai citu personu drošību, veselību vai dzīvību</w:t>
      </w:r>
    </w:p>
    <w:p w14:paraId="47F89BC0" w14:textId="77777777" w:rsidR="00931F5A" w:rsidRPr="003B0474" w:rsidRDefault="00931F5A" w:rsidP="00931F5A">
      <w:pPr>
        <w:pStyle w:val="Sarakstarindkopa"/>
        <w:ind w:left="360"/>
        <w:jc w:val="both"/>
        <w:rPr>
          <w:rStyle w:val="Izteiksmgs"/>
          <w:rFonts w:ascii="Arial" w:hAnsi="Arial" w:cs="Arial"/>
          <w:color w:val="444545"/>
          <w:shd w:val="clear" w:color="auto" w:fill="FFFFFF"/>
          <w:lang w:val="lv-LV"/>
        </w:rPr>
      </w:pPr>
    </w:p>
    <w:p w14:paraId="277BE560" w14:textId="25576AB2" w:rsidR="00931F5A" w:rsidRPr="003B0474" w:rsidRDefault="00931F5A" w:rsidP="00931F5A">
      <w:pPr>
        <w:jc w:val="both"/>
        <w:rPr>
          <w:rFonts w:ascii="Arial" w:hAnsi="Arial" w:cs="Arial"/>
          <w:lang w:val="lv-LV"/>
        </w:rPr>
      </w:pPr>
      <w:r w:rsidRPr="003B0474">
        <w:rPr>
          <w:rFonts w:ascii="Arial" w:hAnsi="Arial" w:cs="Arial"/>
          <w:lang w:val="lv-LV"/>
        </w:rPr>
        <w:t xml:space="preserve">6.1. Konstatējot jebkāda veida vardarbību (arī tādu, kas varētu būt notikusi ārpus </w:t>
      </w:r>
      <w:r w:rsidR="0031616F" w:rsidRPr="003B0474">
        <w:rPr>
          <w:rFonts w:ascii="Arial" w:hAnsi="Arial" w:cs="Arial"/>
          <w:lang w:val="lv-LV"/>
        </w:rPr>
        <w:t>i</w:t>
      </w:r>
      <w:r w:rsidRPr="003B0474">
        <w:rPr>
          <w:rFonts w:ascii="Arial" w:hAnsi="Arial" w:cs="Arial"/>
          <w:lang w:val="lv-LV"/>
        </w:rPr>
        <w:t xml:space="preserve">estādes) pret izglītojamo, </w:t>
      </w:r>
      <w:r w:rsidR="0031616F" w:rsidRPr="003B0474">
        <w:rPr>
          <w:rFonts w:ascii="Arial" w:hAnsi="Arial" w:cs="Arial"/>
          <w:lang w:val="lv-LV"/>
        </w:rPr>
        <w:t>i</w:t>
      </w:r>
      <w:r w:rsidRPr="003B0474">
        <w:rPr>
          <w:rFonts w:ascii="Arial" w:hAnsi="Arial" w:cs="Arial"/>
          <w:lang w:val="lv-LV"/>
        </w:rPr>
        <w:t xml:space="preserve">estādes vadītājs, pedagogs vai darbinieks prioritāri organizē neatliekamos pasākumus, lai novērstu draudus izglītojamā dzīvībai un veselībai (nepieciešamības gadījumā izsaucot neatliekamo medicīnisko palīdzību). </w:t>
      </w:r>
    </w:p>
    <w:p w14:paraId="25A4EC08" w14:textId="77777777" w:rsidR="0031616F" w:rsidRPr="003B0474" w:rsidRDefault="0031616F" w:rsidP="00931F5A">
      <w:pPr>
        <w:jc w:val="both"/>
        <w:rPr>
          <w:rFonts w:ascii="Arial" w:hAnsi="Arial" w:cs="Arial"/>
          <w:lang w:val="lv-LV"/>
        </w:rPr>
      </w:pPr>
    </w:p>
    <w:p w14:paraId="4F1C7BE1" w14:textId="77777777" w:rsidR="00931F5A" w:rsidRPr="003B0474" w:rsidRDefault="00931F5A" w:rsidP="00931F5A">
      <w:pPr>
        <w:jc w:val="both"/>
        <w:rPr>
          <w:rFonts w:ascii="Arial" w:hAnsi="Arial" w:cs="Arial"/>
          <w:lang w:val="lv-LV"/>
        </w:rPr>
      </w:pPr>
      <w:r w:rsidRPr="003B0474">
        <w:rPr>
          <w:rFonts w:ascii="Arial" w:hAnsi="Arial" w:cs="Arial"/>
          <w:lang w:val="lv-LV"/>
        </w:rPr>
        <w:t xml:space="preserve">6.2. Iestādes pedagogu rīcība, ja izglītojamais apdraud savu vai citu personu drošību, veselību vai dzīvību: </w:t>
      </w:r>
    </w:p>
    <w:p w14:paraId="0201BBDB" w14:textId="77777777" w:rsidR="009B6B8E" w:rsidRPr="003B0474" w:rsidRDefault="00931F5A" w:rsidP="009B6B8E">
      <w:pPr>
        <w:jc w:val="both"/>
        <w:rPr>
          <w:rFonts w:ascii="Arial" w:hAnsi="Arial" w:cs="Arial"/>
          <w:lang w:val="lv-LV"/>
        </w:rPr>
      </w:pPr>
      <w:r w:rsidRPr="003B0474">
        <w:rPr>
          <w:rFonts w:ascii="Arial" w:hAnsi="Arial" w:cs="Arial"/>
          <w:lang w:val="lv-LV"/>
        </w:rPr>
        <w:t>6.2.1. pedagog</w:t>
      </w:r>
      <w:r w:rsidR="009B6B8E" w:rsidRPr="003B0474">
        <w:rPr>
          <w:rFonts w:ascii="Arial" w:hAnsi="Arial" w:cs="Arial"/>
          <w:lang w:val="lv-LV"/>
        </w:rPr>
        <w:t>am</w:t>
      </w:r>
      <w:r w:rsidRPr="003B0474">
        <w:rPr>
          <w:rFonts w:ascii="Arial" w:hAnsi="Arial" w:cs="Arial"/>
          <w:lang w:val="lv-LV"/>
        </w:rPr>
        <w:t xml:space="preserve"> nekavējoties </w:t>
      </w:r>
      <w:r w:rsidR="00F02887" w:rsidRPr="003B0474">
        <w:rPr>
          <w:rFonts w:ascii="Arial" w:hAnsi="Arial" w:cs="Arial"/>
          <w:lang w:val="lv-LV"/>
        </w:rPr>
        <w:t>pēc notikuma(incidenta)</w:t>
      </w:r>
      <w:r w:rsidRPr="003B0474">
        <w:rPr>
          <w:rFonts w:ascii="Arial" w:hAnsi="Arial" w:cs="Arial"/>
          <w:lang w:val="lv-LV"/>
        </w:rPr>
        <w:t xml:space="preserve"> izglītojam</w:t>
      </w:r>
      <w:r w:rsidR="00F02887" w:rsidRPr="003B0474">
        <w:rPr>
          <w:rFonts w:ascii="Arial" w:hAnsi="Arial" w:cs="Arial"/>
          <w:lang w:val="lv-LV"/>
        </w:rPr>
        <w:t>ais jāaizved uz citu telpu, veicot nomierinošas pārrunas.</w:t>
      </w:r>
      <w:r w:rsidRPr="003B0474">
        <w:rPr>
          <w:rFonts w:ascii="Arial" w:hAnsi="Arial" w:cs="Arial"/>
          <w:lang w:val="lv-LV"/>
        </w:rPr>
        <w:t xml:space="preserve"> </w:t>
      </w:r>
      <w:r w:rsidR="00F02887" w:rsidRPr="003B0474">
        <w:rPr>
          <w:rFonts w:ascii="Arial" w:hAnsi="Arial" w:cs="Arial"/>
          <w:lang w:val="lv-LV" w:eastAsia="lv-LV"/>
        </w:rPr>
        <w:t xml:space="preserve">Izglītojamajam  </w:t>
      </w:r>
      <w:r w:rsidR="009B6B8E" w:rsidRPr="003B0474">
        <w:rPr>
          <w:rFonts w:ascii="Arial" w:hAnsi="Arial" w:cs="Arial"/>
          <w:lang w:val="lv-LV" w:eastAsia="lv-LV"/>
        </w:rPr>
        <w:t xml:space="preserve">kopā ar pedagogu </w:t>
      </w:r>
      <w:r w:rsidR="00F02887" w:rsidRPr="003B0474">
        <w:rPr>
          <w:rFonts w:ascii="Arial" w:hAnsi="Arial" w:cs="Arial"/>
          <w:lang w:val="lv-LV" w:eastAsia="lv-LV"/>
        </w:rPr>
        <w:t>tur jāuzturas līdz nomierinās, līdz dienas beigām vai lī</w:t>
      </w:r>
      <w:r w:rsidR="009B6B8E" w:rsidRPr="003B0474">
        <w:rPr>
          <w:rFonts w:ascii="Arial" w:hAnsi="Arial" w:cs="Arial"/>
          <w:lang w:val="lv-LV" w:eastAsia="lv-LV"/>
        </w:rPr>
        <w:t>dz brīdim, kamēr ierodas vecāki;</w:t>
      </w:r>
    </w:p>
    <w:p w14:paraId="0DF114C4" w14:textId="77777777" w:rsidR="009B6B8E" w:rsidRPr="003B0474" w:rsidRDefault="00931F5A" w:rsidP="009B6B8E">
      <w:pPr>
        <w:jc w:val="both"/>
        <w:rPr>
          <w:rFonts w:ascii="Arial" w:hAnsi="Arial" w:cs="Arial"/>
          <w:lang w:val="lv-LV"/>
        </w:rPr>
      </w:pPr>
      <w:r w:rsidRPr="003B0474">
        <w:rPr>
          <w:rFonts w:ascii="Arial" w:hAnsi="Arial" w:cs="Arial"/>
          <w:lang w:val="lv-LV"/>
        </w:rPr>
        <w:t xml:space="preserve">6.2.2. nepieciešamības gadījumā izglītojamais tiek nodots </w:t>
      </w:r>
      <w:r w:rsidR="0031616F" w:rsidRPr="003B0474">
        <w:rPr>
          <w:rFonts w:ascii="Arial" w:hAnsi="Arial" w:cs="Arial"/>
          <w:lang w:val="lv-LV"/>
        </w:rPr>
        <w:t xml:space="preserve">cita pedagoga, </w:t>
      </w:r>
      <w:r w:rsidR="0093773C" w:rsidRPr="003B0474">
        <w:rPr>
          <w:rFonts w:ascii="Arial" w:hAnsi="Arial" w:cs="Arial"/>
          <w:lang w:val="lv-LV"/>
        </w:rPr>
        <w:t>i</w:t>
      </w:r>
      <w:r w:rsidRPr="003B0474">
        <w:rPr>
          <w:rFonts w:ascii="Arial" w:hAnsi="Arial" w:cs="Arial"/>
          <w:lang w:val="lv-LV"/>
        </w:rPr>
        <w:t>estādes administrācijas vai atbalsta personāla uzraudzībā (</w:t>
      </w:r>
      <w:r w:rsidR="0093773C" w:rsidRPr="003B0474">
        <w:rPr>
          <w:rFonts w:ascii="Arial" w:hAnsi="Arial" w:cs="Arial"/>
          <w:lang w:val="lv-LV"/>
        </w:rPr>
        <w:t>i</w:t>
      </w:r>
      <w:r w:rsidRPr="003B0474">
        <w:rPr>
          <w:rFonts w:ascii="Arial" w:hAnsi="Arial" w:cs="Arial"/>
          <w:lang w:val="lv-LV"/>
        </w:rPr>
        <w:t xml:space="preserve">estādes </w:t>
      </w:r>
      <w:r w:rsidR="00883300" w:rsidRPr="003B0474">
        <w:rPr>
          <w:rFonts w:ascii="Arial" w:hAnsi="Arial" w:cs="Arial"/>
          <w:lang w:val="lv-LV"/>
        </w:rPr>
        <w:t>māsa(vispārējās aprūpes māsa)</w:t>
      </w:r>
      <w:r w:rsidRPr="003B0474">
        <w:rPr>
          <w:rFonts w:ascii="Arial" w:hAnsi="Arial" w:cs="Arial"/>
          <w:lang w:val="lv-LV"/>
        </w:rPr>
        <w:t>, logopēds, vadītāja vietnieks izglītības jomā</w:t>
      </w:r>
      <w:r w:rsidR="002F7C09" w:rsidRPr="003B0474">
        <w:rPr>
          <w:rFonts w:ascii="Arial" w:hAnsi="Arial" w:cs="Arial"/>
          <w:lang w:val="lv-LV"/>
        </w:rPr>
        <w:t>, metodiķis</w:t>
      </w:r>
      <w:r w:rsidRPr="003B0474">
        <w:rPr>
          <w:rFonts w:ascii="Arial" w:hAnsi="Arial" w:cs="Arial"/>
          <w:lang w:val="lv-LV"/>
        </w:rPr>
        <w:t>);</w:t>
      </w:r>
    </w:p>
    <w:p w14:paraId="2BF9D3E5" w14:textId="77777777" w:rsidR="009B6B8E" w:rsidRPr="003B0474" w:rsidRDefault="00931F5A" w:rsidP="009B6B8E">
      <w:pPr>
        <w:jc w:val="both"/>
        <w:rPr>
          <w:rFonts w:ascii="Arial" w:hAnsi="Arial" w:cs="Arial"/>
          <w:lang w:val="lv-LV"/>
        </w:rPr>
      </w:pPr>
      <w:r w:rsidRPr="003B0474">
        <w:rPr>
          <w:rFonts w:ascii="Arial" w:hAnsi="Arial" w:cs="Arial"/>
          <w:lang w:val="lv-LV"/>
        </w:rPr>
        <w:t xml:space="preserve">6.2.3. ja vardarbību konstatējis pedagogs vai darbinieks, pēc tam, kad ir novērsts apdraudējums izglītojamā veselībai un dzīvībai, izglītības </w:t>
      </w:r>
      <w:r w:rsidR="0093773C" w:rsidRPr="003B0474">
        <w:rPr>
          <w:rFonts w:ascii="Arial" w:hAnsi="Arial" w:cs="Arial"/>
          <w:lang w:val="lv-LV"/>
        </w:rPr>
        <w:t>i</w:t>
      </w:r>
      <w:r w:rsidRPr="003B0474">
        <w:rPr>
          <w:rFonts w:ascii="Arial" w:hAnsi="Arial" w:cs="Arial"/>
          <w:lang w:val="lv-LV"/>
        </w:rPr>
        <w:t>estādes pedagogs vai darbinieks par n</w:t>
      </w:r>
      <w:r w:rsidR="002F7C09" w:rsidRPr="003B0474">
        <w:rPr>
          <w:rFonts w:ascii="Arial" w:hAnsi="Arial" w:cs="Arial"/>
          <w:lang w:val="lv-LV"/>
        </w:rPr>
        <w:t xml:space="preserve">otikušo ziņo </w:t>
      </w:r>
      <w:r w:rsidR="0093773C" w:rsidRPr="003B0474">
        <w:rPr>
          <w:rFonts w:ascii="Arial" w:hAnsi="Arial" w:cs="Arial"/>
          <w:lang w:val="lv-LV"/>
        </w:rPr>
        <w:t>i</w:t>
      </w:r>
      <w:r w:rsidR="002F7C09" w:rsidRPr="003B0474">
        <w:rPr>
          <w:rFonts w:ascii="Arial" w:hAnsi="Arial" w:cs="Arial"/>
          <w:lang w:val="lv-LV"/>
        </w:rPr>
        <w:t>estādes vadītājam;</w:t>
      </w:r>
      <w:r w:rsidR="009B6B8E" w:rsidRPr="003B0474">
        <w:rPr>
          <w:rFonts w:ascii="Arial" w:hAnsi="Arial" w:cs="Arial"/>
          <w:lang w:val="lv-LV"/>
        </w:rPr>
        <w:t xml:space="preserve"> </w:t>
      </w:r>
    </w:p>
    <w:p w14:paraId="38193C94" w14:textId="77777777" w:rsidR="009B6B8E" w:rsidRPr="003B0474" w:rsidRDefault="00931F5A" w:rsidP="009B6B8E">
      <w:pPr>
        <w:jc w:val="both"/>
        <w:rPr>
          <w:rFonts w:ascii="Arial" w:hAnsi="Arial" w:cs="Arial"/>
          <w:lang w:val="lv-LV"/>
        </w:rPr>
      </w:pPr>
      <w:r w:rsidRPr="003B0474">
        <w:rPr>
          <w:rFonts w:ascii="Arial" w:hAnsi="Arial" w:cs="Arial"/>
          <w:lang w:val="lv-LV"/>
        </w:rPr>
        <w:t xml:space="preserve">6.2.4. </w:t>
      </w:r>
      <w:r w:rsidR="0093773C" w:rsidRPr="003B0474">
        <w:rPr>
          <w:rFonts w:ascii="Arial" w:hAnsi="Arial" w:cs="Arial"/>
          <w:lang w:val="lv-LV"/>
        </w:rPr>
        <w:t>i</w:t>
      </w:r>
      <w:r w:rsidR="002F7C09" w:rsidRPr="003B0474">
        <w:rPr>
          <w:rFonts w:ascii="Arial" w:hAnsi="Arial" w:cs="Arial"/>
          <w:lang w:val="lv-LV"/>
        </w:rPr>
        <w:t>estādes vadītāj</w:t>
      </w:r>
      <w:r w:rsidR="00883300" w:rsidRPr="003B0474">
        <w:rPr>
          <w:rFonts w:ascii="Arial" w:hAnsi="Arial" w:cs="Arial"/>
          <w:lang w:val="lv-LV"/>
        </w:rPr>
        <w:t>s</w:t>
      </w:r>
      <w:r w:rsidRPr="003B0474">
        <w:rPr>
          <w:rFonts w:ascii="Arial" w:hAnsi="Arial" w:cs="Arial"/>
          <w:lang w:val="lv-LV"/>
        </w:rPr>
        <w:t xml:space="preserve"> informē vecākus un vienojas par nepieciešamo turpmāko sadarbību uzvedības uzlabošanā. Ārkārtas situāc</w:t>
      </w:r>
      <w:r w:rsidR="009B6B8E" w:rsidRPr="003B0474">
        <w:rPr>
          <w:rFonts w:ascii="Arial" w:hAnsi="Arial" w:cs="Arial"/>
          <w:lang w:val="lv-LV"/>
        </w:rPr>
        <w:t>ijā ziņo palīdzības dienestiem;</w:t>
      </w:r>
    </w:p>
    <w:p w14:paraId="004C5F79" w14:textId="77777777" w:rsidR="009B6B8E" w:rsidRPr="003B0474" w:rsidRDefault="00F02887" w:rsidP="009B6B8E">
      <w:pPr>
        <w:jc w:val="both"/>
        <w:rPr>
          <w:rFonts w:ascii="Arial" w:hAnsi="Arial" w:cs="Arial"/>
          <w:lang w:val="lv-LV"/>
        </w:rPr>
      </w:pPr>
      <w:r w:rsidRPr="003B0474">
        <w:rPr>
          <w:rFonts w:ascii="Arial" w:hAnsi="Arial" w:cs="Arial"/>
          <w:lang w:val="lv-LV"/>
        </w:rPr>
        <w:t>6.2.5.</w:t>
      </w:r>
      <w:r w:rsidRPr="003B0474">
        <w:rPr>
          <w:rFonts w:ascii="Arial" w:hAnsi="Arial" w:cs="Arial"/>
          <w:lang w:val="lv-LV" w:eastAsia="lv-LV"/>
        </w:rPr>
        <w:t xml:space="preserve">Lai noskaidrotu notikušā incidenta iemeslu, sniegtu </w:t>
      </w:r>
      <w:r w:rsidR="00E46B1A" w:rsidRPr="003B0474">
        <w:rPr>
          <w:rFonts w:ascii="Arial" w:hAnsi="Arial" w:cs="Arial"/>
          <w:lang w:val="lv-LV" w:eastAsia="lv-LV"/>
        </w:rPr>
        <w:t xml:space="preserve">izglītojamajam </w:t>
      </w:r>
      <w:r w:rsidRPr="003B0474">
        <w:rPr>
          <w:rFonts w:ascii="Arial" w:hAnsi="Arial" w:cs="Arial"/>
          <w:lang w:val="lv-LV" w:eastAsia="lv-LV"/>
        </w:rPr>
        <w:t xml:space="preserve"> nepieciešamo atbalstu un nepieļautu līdzīgas situācijas atkārtošanos,</w:t>
      </w:r>
      <w:r w:rsidRPr="003B0474">
        <w:rPr>
          <w:rFonts w:ascii="Arial" w:hAnsi="Arial" w:cs="Arial"/>
          <w:b/>
          <w:lang w:val="lv-LV" w:eastAsia="lv-LV"/>
        </w:rPr>
        <w:t xml:space="preserve"> </w:t>
      </w:r>
      <w:r w:rsidRPr="003B0474">
        <w:rPr>
          <w:rFonts w:ascii="Arial" w:hAnsi="Arial" w:cs="Arial"/>
          <w:lang w:val="lv-LV" w:eastAsia="lv-LV"/>
        </w:rPr>
        <w:t>izglītības iestādes vadītājs ar rīkojumu izveido atbalsta grupu, nosakot tās sastāvu, un nosaka turpmāko rīcību atbalsta personālam ar izglītojamo un viņa vecākiem izstrādājot atbalsta pasākumus - sagatavojot izglītojamajam individuālo mācību plānu, veicot regulāru sociālpedagoģisko darbu</w:t>
      </w:r>
      <w:r w:rsidR="00E46B1A" w:rsidRPr="003B0474">
        <w:rPr>
          <w:rFonts w:ascii="Arial" w:hAnsi="Arial" w:cs="Arial"/>
          <w:lang w:val="lv-LV" w:eastAsia="lv-LV"/>
        </w:rPr>
        <w:t>,</w:t>
      </w:r>
      <w:r w:rsidRPr="003B0474">
        <w:rPr>
          <w:rFonts w:ascii="Arial" w:hAnsi="Arial" w:cs="Arial"/>
          <w:lang w:val="lv-LV" w:eastAsia="lv-LV"/>
        </w:rPr>
        <w:t xml:space="preserve"> </w:t>
      </w:r>
      <w:r w:rsidR="00E46B1A" w:rsidRPr="003B0474">
        <w:rPr>
          <w:rFonts w:ascii="Arial" w:hAnsi="Arial" w:cs="Arial"/>
          <w:lang w:val="lv-LV" w:eastAsia="lv-LV"/>
        </w:rPr>
        <w:t>vienojas ar vecākiem par nepieciešamo speciālistu apmeklējumu;</w:t>
      </w:r>
    </w:p>
    <w:p w14:paraId="5FC08792" w14:textId="77777777" w:rsidR="009B6B8E" w:rsidRPr="003B0474" w:rsidRDefault="00931F5A" w:rsidP="009B6B8E">
      <w:pPr>
        <w:jc w:val="both"/>
        <w:rPr>
          <w:rFonts w:ascii="Arial" w:hAnsi="Arial" w:cs="Arial"/>
          <w:lang w:val="lv-LV"/>
        </w:rPr>
      </w:pPr>
      <w:r w:rsidRPr="003B0474">
        <w:rPr>
          <w:rFonts w:ascii="Arial" w:hAnsi="Arial" w:cs="Arial"/>
          <w:lang w:val="lv-LV"/>
        </w:rPr>
        <w:t>6.2.</w:t>
      </w:r>
      <w:r w:rsidR="00E46B1A" w:rsidRPr="003B0474">
        <w:rPr>
          <w:rFonts w:ascii="Arial" w:hAnsi="Arial" w:cs="Arial"/>
          <w:lang w:val="lv-LV"/>
        </w:rPr>
        <w:t>6</w:t>
      </w:r>
      <w:r w:rsidRPr="003B0474">
        <w:rPr>
          <w:rFonts w:ascii="Arial" w:hAnsi="Arial" w:cs="Arial"/>
          <w:lang w:val="lv-LV"/>
        </w:rPr>
        <w:t xml:space="preserve">. gadījumos, kad izglītības iestādē konstatē, ka izglītojamā uzvedībā nav uzlabojumu un/vai  vecāki nevēlas sadarboties ar </w:t>
      </w:r>
      <w:r w:rsidR="0093773C" w:rsidRPr="003B0474">
        <w:rPr>
          <w:rFonts w:ascii="Arial" w:hAnsi="Arial" w:cs="Arial"/>
          <w:lang w:val="lv-LV"/>
        </w:rPr>
        <w:t>i</w:t>
      </w:r>
      <w:r w:rsidRPr="003B0474">
        <w:rPr>
          <w:rFonts w:ascii="Arial" w:hAnsi="Arial" w:cs="Arial"/>
          <w:lang w:val="lv-LV"/>
        </w:rPr>
        <w:t xml:space="preserve">estādi, </w:t>
      </w:r>
      <w:r w:rsidR="0093773C" w:rsidRPr="003B0474">
        <w:rPr>
          <w:rFonts w:ascii="Arial" w:hAnsi="Arial" w:cs="Arial"/>
          <w:lang w:val="lv-LV"/>
        </w:rPr>
        <w:t>i</w:t>
      </w:r>
      <w:r w:rsidRPr="003B0474">
        <w:rPr>
          <w:rFonts w:ascii="Arial" w:hAnsi="Arial" w:cs="Arial"/>
          <w:lang w:val="lv-LV"/>
        </w:rPr>
        <w:t xml:space="preserve">estādes </w:t>
      </w:r>
      <w:r w:rsidR="002F7C09" w:rsidRPr="003B0474">
        <w:rPr>
          <w:rFonts w:ascii="Arial" w:hAnsi="Arial" w:cs="Arial"/>
          <w:lang w:val="lv-LV"/>
        </w:rPr>
        <w:t>vadītāj</w:t>
      </w:r>
      <w:r w:rsidR="0093773C" w:rsidRPr="003B0474">
        <w:rPr>
          <w:rFonts w:ascii="Arial" w:hAnsi="Arial" w:cs="Arial"/>
          <w:lang w:val="lv-LV"/>
        </w:rPr>
        <w:t>s</w:t>
      </w:r>
      <w:r w:rsidR="002F7C09" w:rsidRPr="003B0474">
        <w:rPr>
          <w:rFonts w:ascii="Arial" w:hAnsi="Arial" w:cs="Arial"/>
          <w:lang w:val="lv-LV"/>
        </w:rPr>
        <w:t xml:space="preserve"> vai vadītāja vietnieks izglītības jomā/ metodiķis </w:t>
      </w:r>
      <w:r w:rsidRPr="003B0474">
        <w:rPr>
          <w:rFonts w:ascii="Arial" w:hAnsi="Arial" w:cs="Arial"/>
          <w:lang w:val="lv-LV"/>
        </w:rPr>
        <w:t xml:space="preserve"> par to rakstiski ziņo </w:t>
      </w:r>
      <w:r w:rsidR="002F7C09" w:rsidRPr="003B0474">
        <w:rPr>
          <w:rFonts w:ascii="Arial" w:hAnsi="Arial" w:cs="Arial"/>
          <w:lang w:val="lv-LV"/>
        </w:rPr>
        <w:t>Izglītības pārvaldes iekļaujošās izglītības atbalsta nodaļai</w:t>
      </w:r>
      <w:r w:rsidRPr="003B0474">
        <w:rPr>
          <w:rFonts w:ascii="Arial" w:hAnsi="Arial" w:cs="Arial"/>
          <w:lang w:val="lv-LV"/>
        </w:rPr>
        <w:t xml:space="preserve">, norādot </w:t>
      </w:r>
      <w:r w:rsidR="0093773C" w:rsidRPr="003B0474">
        <w:rPr>
          <w:rFonts w:ascii="Arial" w:hAnsi="Arial" w:cs="Arial"/>
          <w:lang w:val="lv-LV"/>
        </w:rPr>
        <w:t>i</w:t>
      </w:r>
      <w:r w:rsidRPr="003B0474">
        <w:rPr>
          <w:rFonts w:ascii="Arial" w:hAnsi="Arial" w:cs="Arial"/>
          <w:lang w:val="lv-LV"/>
        </w:rPr>
        <w:t>estādes veiktā</w:t>
      </w:r>
      <w:r w:rsidR="00E46B1A" w:rsidRPr="003B0474">
        <w:rPr>
          <w:rFonts w:ascii="Arial" w:hAnsi="Arial" w:cs="Arial"/>
          <w:lang w:val="lv-LV"/>
        </w:rPr>
        <w:t>s</w:t>
      </w:r>
      <w:r w:rsidR="009B6B8E" w:rsidRPr="003B0474">
        <w:rPr>
          <w:rFonts w:ascii="Arial" w:hAnsi="Arial" w:cs="Arial"/>
          <w:lang w:val="lv-LV"/>
        </w:rPr>
        <w:t xml:space="preserve"> darbības pārkāpumu novēršanai;</w:t>
      </w:r>
    </w:p>
    <w:p w14:paraId="0C536B93" w14:textId="270C01E5" w:rsidR="009B6B8E" w:rsidRPr="003B0474" w:rsidRDefault="00E46B1A" w:rsidP="009B6B8E">
      <w:pPr>
        <w:jc w:val="both"/>
        <w:rPr>
          <w:rFonts w:ascii="Arial" w:hAnsi="Arial" w:cs="Arial"/>
          <w:lang w:val="lv-LV"/>
        </w:rPr>
      </w:pPr>
      <w:r w:rsidRPr="003B0474">
        <w:rPr>
          <w:rFonts w:ascii="Arial" w:hAnsi="Arial" w:cs="Arial"/>
          <w:lang w:val="lv-LV"/>
        </w:rPr>
        <w:t>6.2.7.</w:t>
      </w:r>
      <w:r w:rsidR="00AF40C7" w:rsidRPr="003B0474">
        <w:rPr>
          <w:rFonts w:ascii="Arial" w:eastAsia="Calibri" w:hAnsi="Arial" w:cs="Arial"/>
          <w:lang w:val="lv-LV"/>
        </w:rPr>
        <w:t>j</w:t>
      </w:r>
      <w:r w:rsidRPr="003B0474">
        <w:rPr>
          <w:rFonts w:ascii="Arial" w:eastAsia="Calibri" w:hAnsi="Arial" w:cs="Arial"/>
          <w:lang w:val="lv-LV"/>
        </w:rPr>
        <w:t xml:space="preserve">a trīs mēnešu laikā pēc ieteikumu realizēšanas nav vērojami nekādi uzlabojumi, tad vecāki tiek aicināti uz sarunu pie iestādes atbalsta personāla un administrācijas, lai atkārtoti pārrunātu veicamos pasākumus. Vecākiem </w:t>
      </w:r>
      <w:r w:rsidR="00AF40C7" w:rsidRPr="003B0474">
        <w:rPr>
          <w:rFonts w:ascii="Arial" w:eastAsia="Calibri" w:hAnsi="Arial" w:cs="Arial"/>
          <w:lang w:val="lv-LV"/>
        </w:rPr>
        <w:t>iesaka</w:t>
      </w:r>
      <w:r w:rsidRPr="003B0474">
        <w:rPr>
          <w:rFonts w:ascii="Arial" w:eastAsia="Calibri" w:hAnsi="Arial" w:cs="Arial"/>
          <w:lang w:val="lv-LV"/>
        </w:rPr>
        <w:t xml:space="preserve"> vērsties pedagoģiski medicīniskajā komisijā, lai izvērtētu bērna veselības stāvoklim, spējām un attīstības līmenim piemērotāko izglītības programmu.</w:t>
      </w:r>
      <w:r w:rsidR="009B6B8E" w:rsidRPr="003B0474">
        <w:rPr>
          <w:rFonts w:ascii="Arial" w:eastAsia="Calibri" w:hAnsi="Arial" w:cs="Arial"/>
          <w:lang w:val="lv-LV"/>
        </w:rPr>
        <w:t xml:space="preserve"> Nepieciešamības gadījumā iestādes vadītājs informē Sociālo dienestu;</w:t>
      </w:r>
      <w:r w:rsidRPr="003B0474">
        <w:rPr>
          <w:rFonts w:ascii="Arial" w:eastAsia="Calibri" w:hAnsi="Arial" w:cs="Arial"/>
          <w:lang w:val="lv-LV"/>
        </w:rPr>
        <w:t xml:space="preserve"> </w:t>
      </w:r>
    </w:p>
    <w:p w14:paraId="01884EB4" w14:textId="77777777" w:rsidR="009B6B8E" w:rsidRPr="003B0474" w:rsidRDefault="00A36770" w:rsidP="009B6B8E">
      <w:pPr>
        <w:jc w:val="both"/>
        <w:rPr>
          <w:rFonts w:ascii="Arial" w:eastAsia="+mn-ea" w:hAnsi="Arial" w:cs="Arial"/>
          <w:color w:val="000000"/>
          <w:lang w:val="lv-LV" w:eastAsia="lv-LV"/>
        </w:rPr>
      </w:pPr>
      <w:r w:rsidRPr="003B0474">
        <w:rPr>
          <w:rFonts w:ascii="Arial" w:eastAsia="Calibri" w:hAnsi="Arial" w:cs="Arial"/>
          <w:lang w:val="lv-LV"/>
        </w:rPr>
        <w:t>6.2.8.</w:t>
      </w:r>
      <w:r w:rsidRPr="003B0474">
        <w:rPr>
          <w:rFonts w:ascii="Arial" w:eastAsia="+mn-ea" w:hAnsi="Arial" w:cs="Arial"/>
          <w:color w:val="000000"/>
          <w:lang w:val="lv-LV" w:eastAsia="lv-LV"/>
        </w:rPr>
        <w:t>Izglītības iest</w:t>
      </w:r>
      <w:r w:rsidR="009B6B8E" w:rsidRPr="003B0474">
        <w:rPr>
          <w:rFonts w:ascii="Arial" w:eastAsia="+mn-ea" w:hAnsi="Arial" w:cs="Arial"/>
          <w:color w:val="000000"/>
          <w:lang w:val="lv-LV" w:eastAsia="lv-LV"/>
        </w:rPr>
        <w:t>ādes vadītājs ziņo pašvaldības S</w:t>
      </w:r>
      <w:r w:rsidRPr="003B0474">
        <w:rPr>
          <w:rFonts w:ascii="Arial" w:eastAsia="+mn-ea" w:hAnsi="Arial" w:cs="Arial"/>
          <w:color w:val="000000"/>
          <w:lang w:val="lv-LV" w:eastAsia="lv-LV"/>
        </w:rPr>
        <w:t>ociālajam dienestam, ja</w:t>
      </w:r>
      <w:r w:rsidR="009B6B8E" w:rsidRPr="003B0474">
        <w:rPr>
          <w:rFonts w:ascii="Arial" w:eastAsia="+mn-ea" w:hAnsi="Arial" w:cs="Arial"/>
          <w:color w:val="000000"/>
          <w:lang w:val="lv-LV" w:eastAsia="lv-LV"/>
        </w:rPr>
        <w:t>:</w:t>
      </w:r>
    </w:p>
    <w:p w14:paraId="7AD2EBFA" w14:textId="58BEB89C" w:rsidR="009B6B8E" w:rsidRPr="003B0474" w:rsidRDefault="009B6B8E" w:rsidP="009B6B8E">
      <w:pPr>
        <w:jc w:val="both"/>
        <w:rPr>
          <w:rFonts w:ascii="Arial" w:eastAsia="+mn-ea" w:hAnsi="Arial" w:cs="Arial"/>
          <w:color w:val="000000"/>
          <w:lang w:val="lv-LV" w:eastAsia="lv-LV"/>
        </w:rPr>
      </w:pPr>
      <w:r w:rsidRPr="003B0474">
        <w:rPr>
          <w:rFonts w:ascii="Arial" w:eastAsia="+mn-ea" w:hAnsi="Arial" w:cs="Arial"/>
          <w:color w:val="000000"/>
          <w:lang w:val="lv-LV" w:eastAsia="lv-LV"/>
        </w:rPr>
        <w:t xml:space="preserve">6.2.8.1. </w:t>
      </w:r>
      <w:r w:rsidR="00A36770" w:rsidRPr="003B0474">
        <w:rPr>
          <w:rFonts w:ascii="Arial" w:eastAsia="+mn-ea" w:hAnsi="Arial" w:cs="Arial"/>
          <w:color w:val="000000"/>
          <w:lang w:val="lv-LV" w:eastAsia="lv-LV"/>
        </w:rPr>
        <w:t xml:space="preserve"> izglītojamā vecāki</w:t>
      </w:r>
      <w:r w:rsidRPr="003B0474">
        <w:rPr>
          <w:rFonts w:ascii="Arial" w:eastAsia="+mn-ea" w:hAnsi="Arial" w:cs="Arial"/>
          <w:color w:val="000000"/>
          <w:lang w:val="lv-LV" w:eastAsia="lv-LV"/>
        </w:rPr>
        <w:t>,</w:t>
      </w:r>
      <w:r w:rsidR="00A36770" w:rsidRPr="003B0474">
        <w:rPr>
          <w:rFonts w:ascii="Arial" w:eastAsia="+mn-ea" w:hAnsi="Arial" w:cs="Arial"/>
          <w:color w:val="000000"/>
          <w:lang w:val="lv-LV" w:eastAsia="lv-LV"/>
        </w:rPr>
        <w:t xml:space="preserve"> informēti par nepieciešamību nodrošināt izglītojamam speciālistu palīdzību, bet šo pienākumu nav pildījuši,</w:t>
      </w:r>
    </w:p>
    <w:p w14:paraId="717E2367" w14:textId="72524219" w:rsidR="00A36770" w:rsidRPr="003B0474" w:rsidRDefault="009B6B8E" w:rsidP="009B6B8E">
      <w:pPr>
        <w:jc w:val="both"/>
        <w:rPr>
          <w:rFonts w:ascii="Arial" w:hAnsi="Arial" w:cs="Arial"/>
          <w:lang w:val="lv-LV"/>
        </w:rPr>
      </w:pPr>
      <w:r w:rsidRPr="003B0474">
        <w:rPr>
          <w:rFonts w:ascii="Arial" w:eastAsia="+mn-ea" w:hAnsi="Arial" w:cs="Arial"/>
          <w:color w:val="000000"/>
          <w:lang w:val="lv-LV" w:eastAsia="lv-LV"/>
        </w:rPr>
        <w:t>6.2.8.2.</w:t>
      </w:r>
      <w:r w:rsidR="00A36770" w:rsidRPr="003B0474">
        <w:rPr>
          <w:rFonts w:ascii="Arial" w:eastAsia="+mn-ea" w:hAnsi="Arial" w:cs="Arial"/>
          <w:color w:val="000000"/>
          <w:lang w:val="lv-LV" w:eastAsia="lv-LV"/>
        </w:rPr>
        <w:t xml:space="preserve"> ja izglītības iestādes darbinieki konstatē vai, ir pamatotas aizdomas, ka ģimenē izglītojamam netiek nodrošināta nepieciešamā uzraudzība un aprūpe.</w:t>
      </w:r>
      <w:r w:rsidR="00AF40C7" w:rsidRPr="003B0474">
        <w:rPr>
          <w:rFonts w:ascii="Arial" w:eastAsia="+mn-ea" w:hAnsi="Arial" w:cs="Arial"/>
          <w:color w:val="000000"/>
          <w:lang w:val="lv-LV" w:eastAsia="lv-LV"/>
        </w:rPr>
        <w:t xml:space="preserve"> </w:t>
      </w:r>
      <w:r w:rsidR="00A36770" w:rsidRPr="003B0474">
        <w:rPr>
          <w:rFonts w:ascii="Arial" w:eastAsia="+mn-ea" w:hAnsi="Arial" w:cs="Arial"/>
          <w:color w:val="000000"/>
          <w:lang w:val="lv-LV" w:eastAsia="lv-LV"/>
        </w:rPr>
        <w:t>Sociālais dienests informē bāriņtiesu, ja pastāv aizdomas par vecāku pienākumu nepienācīgu pildīšanu attiecībā pret bērnu vai bērns ir cietis no vardarbības.</w:t>
      </w:r>
    </w:p>
    <w:p w14:paraId="31356892" w14:textId="77777777" w:rsidR="00A36770" w:rsidRPr="003B0474" w:rsidRDefault="00A36770" w:rsidP="00E46B1A">
      <w:pPr>
        <w:ind w:left="720"/>
        <w:jc w:val="both"/>
        <w:rPr>
          <w:rFonts w:ascii="Arial" w:hAnsi="Arial" w:cs="Arial"/>
          <w:lang w:val="lv-LV"/>
        </w:rPr>
      </w:pPr>
    </w:p>
    <w:p w14:paraId="2901448E" w14:textId="4AA1D21C" w:rsidR="00931F5A" w:rsidRPr="003B0474" w:rsidRDefault="00931F5A" w:rsidP="0093773C">
      <w:pPr>
        <w:ind w:left="720"/>
        <w:jc w:val="both"/>
        <w:rPr>
          <w:rFonts w:ascii="Arial" w:hAnsi="Arial" w:cs="Arial"/>
          <w:lang w:val="lv-LV"/>
        </w:rPr>
      </w:pPr>
    </w:p>
    <w:p w14:paraId="545C76CC" w14:textId="77777777" w:rsidR="0031616F" w:rsidRPr="003B0474" w:rsidRDefault="0031616F" w:rsidP="0093773C">
      <w:pPr>
        <w:ind w:left="720"/>
        <w:jc w:val="both"/>
        <w:rPr>
          <w:rFonts w:ascii="Arial" w:hAnsi="Arial" w:cs="Arial"/>
          <w:lang w:val="lv-LV"/>
        </w:rPr>
      </w:pPr>
    </w:p>
    <w:p w14:paraId="64E36509" w14:textId="77777777" w:rsidR="00931F5A" w:rsidRPr="003B0474" w:rsidRDefault="00931F5A" w:rsidP="00931F5A">
      <w:pPr>
        <w:pStyle w:val="Sarakstarindkopa"/>
        <w:ind w:left="360"/>
        <w:jc w:val="both"/>
        <w:rPr>
          <w:rFonts w:ascii="Arial" w:hAnsi="Arial" w:cs="Arial"/>
          <w:lang w:val="lv-LV"/>
        </w:rPr>
      </w:pPr>
    </w:p>
    <w:p w14:paraId="4112C030" w14:textId="30AFD74D" w:rsidR="000015F6" w:rsidRPr="003B0474" w:rsidRDefault="002643DA">
      <w:pPr>
        <w:pStyle w:val="Sarakstarindkopa"/>
        <w:ind w:left="360"/>
        <w:jc w:val="center"/>
        <w:rPr>
          <w:rFonts w:ascii="Arial" w:hAnsi="Arial" w:cs="Arial"/>
          <w:b/>
          <w:shd w:val="clear" w:color="auto" w:fill="FFFFFF"/>
          <w:lang w:val="lv-LV"/>
        </w:rPr>
      </w:pPr>
      <w:r w:rsidRPr="003B0474">
        <w:rPr>
          <w:rFonts w:ascii="Arial" w:hAnsi="Arial" w:cs="Arial"/>
          <w:b/>
          <w:shd w:val="clear" w:color="auto" w:fill="FFFFFF"/>
          <w:lang w:val="lv-LV"/>
        </w:rPr>
        <w:t>7</w:t>
      </w:r>
      <w:r w:rsidR="00D763C3" w:rsidRPr="003B0474">
        <w:rPr>
          <w:rFonts w:ascii="Arial" w:hAnsi="Arial" w:cs="Arial"/>
          <w:b/>
          <w:shd w:val="clear" w:color="auto" w:fill="FFFFFF"/>
          <w:lang w:val="lv-LV"/>
        </w:rPr>
        <w:t xml:space="preserve">. </w:t>
      </w:r>
      <w:r w:rsidR="00C4192E" w:rsidRPr="003B0474">
        <w:rPr>
          <w:rFonts w:ascii="Arial" w:hAnsi="Arial" w:cs="Arial"/>
          <w:b/>
          <w:shd w:val="clear" w:color="auto" w:fill="FFFFFF"/>
          <w:lang w:val="lv-LV"/>
        </w:rPr>
        <w:t>Izglītības iestādes vadītāja</w:t>
      </w:r>
      <w:r w:rsidR="00FD4E7B" w:rsidRPr="003B0474">
        <w:rPr>
          <w:rFonts w:ascii="Arial" w:hAnsi="Arial" w:cs="Arial"/>
          <w:b/>
          <w:shd w:val="clear" w:color="auto" w:fill="FFFFFF"/>
          <w:lang w:val="lv-LV"/>
        </w:rPr>
        <w:t>,</w:t>
      </w:r>
      <w:r w:rsidR="00A1398B" w:rsidRPr="003B0474">
        <w:rPr>
          <w:rFonts w:ascii="Arial" w:hAnsi="Arial" w:cs="Arial"/>
          <w:b/>
          <w:shd w:val="clear" w:color="auto" w:fill="FFFFFF"/>
          <w:lang w:val="lv-LV"/>
        </w:rPr>
        <w:t xml:space="preserve"> pedagogu </w:t>
      </w:r>
      <w:r w:rsidR="00C4192E" w:rsidRPr="003B0474">
        <w:rPr>
          <w:rFonts w:ascii="Arial" w:hAnsi="Arial" w:cs="Arial"/>
          <w:b/>
          <w:shd w:val="clear" w:color="auto" w:fill="FFFFFF"/>
          <w:lang w:val="lv-LV"/>
        </w:rPr>
        <w:t>u</w:t>
      </w:r>
      <w:r w:rsidR="00FD4E7B" w:rsidRPr="003B0474">
        <w:rPr>
          <w:rFonts w:ascii="Arial" w:hAnsi="Arial" w:cs="Arial"/>
          <w:b/>
          <w:shd w:val="clear" w:color="auto" w:fill="FFFFFF"/>
          <w:lang w:val="lv-LV"/>
        </w:rPr>
        <w:t xml:space="preserve">n izglītības iestādes darbinieku </w:t>
      </w:r>
      <w:r w:rsidR="00A1398B" w:rsidRPr="003B0474">
        <w:rPr>
          <w:rFonts w:ascii="Arial" w:hAnsi="Arial" w:cs="Arial"/>
          <w:b/>
          <w:shd w:val="clear" w:color="auto" w:fill="FFFFFF"/>
          <w:lang w:val="lv-LV"/>
        </w:rPr>
        <w:t>rīcība, ja tiek konstatēta fiziska vai emocionāla vardarbība pret izglītojamo</w:t>
      </w:r>
    </w:p>
    <w:p w14:paraId="0763DAB7" w14:textId="77777777" w:rsidR="00EF2B0D" w:rsidRPr="003B0474" w:rsidRDefault="00EF2B0D" w:rsidP="00EF2B0D">
      <w:pPr>
        <w:spacing w:line="276" w:lineRule="auto"/>
        <w:jc w:val="both"/>
        <w:rPr>
          <w:rFonts w:ascii="Arial" w:hAnsi="Arial" w:cs="Arial"/>
          <w:b/>
          <w:shd w:val="clear" w:color="auto" w:fill="FFFFFF"/>
          <w:lang w:val="lv-LV"/>
        </w:rPr>
      </w:pPr>
    </w:p>
    <w:p w14:paraId="63CC1FD4" w14:textId="77777777" w:rsidR="002643DA" w:rsidRPr="003B0474" w:rsidRDefault="00EF2B0D" w:rsidP="002643DA">
      <w:pPr>
        <w:pStyle w:val="Sarakstarindkopa"/>
        <w:numPr>
          <w:ilvl w:val="1"/>
          <w:numId w:val="25"/>
        </w:numPr>
        <w:shd w:val="clear" w:color="auto" w:fill="FFFFFF"/>
        <w:jc w:val="both"/>
        <w:rPr>
          <w:rFonts w:ascii="Arial" w:hAnsi="Arial" w:cs="Arial"/>
          <w:shd w:val="clear" w:color="auto" w:fill="FFFFFF"/>
          <w:lang w:val="lv-LV"/>
        </w:rPr>
      </w:pPr>
      <w:r w:rsidRPr="003B0474">
        <w:rPr>
          <w:rFonts w:ascii="Arial" w:hAnsi="Arial" w:cs="Arial"/>
          <w:shd w:val="clear" w:color="auto" w:fill="FFFFFF"/>
          <w:lang w:val="lv-LV"/>
        </w:rPr>
        <w:t>Ja Iestādes pedagogs vai darbinieks saņēmis informāciju no izglītojamā par iespējamu vardarbību pret izglītojamo un/vai novērojis vardarbību vai prettiesisku darbību pret izglītojamo, kas notikusi Iestādē vai ārpus Iestādes, tostarp ģimenē, Iestādes pedagogs vai darbinieks novērš apdraudējumu izglītojamā veselībai un dzīvībai, sniedz izglītojamajam nepieciešamo emocionālo atbalstu un rakstveidā informē Iestādes vadītāju.</w:t>
      </w:r>
    </w:p>
    <w:p w14:paraId="3270356B" w14:textId="4DE06866" w:rsidR="002643DA" w:rsidRPr="003B0474" w:rsidRDefault="00EF2B0D" w:rsidP="002643DA">
      <w:pPr>
        <w:pStyle w:val="Sarakstarindkopa"/>
        <w:numPr>
          <w:ilvl w:val="1"/>
          <w:numId w:val="25"/>
        </w:numPr>
        <w:shd w:val="clear" w:color="auto" w:fill="FFFFFF"/>
        <w:jc w:val="both"/>
        <w:rPr>
          <w:rFonts w:ascii="Arial" w:hAnsi="Arial" w:cs="Arial"/>
          <w:shd w:val="clear" w:color="auto" w:fill="FFFFFF"/>
          <w:lang w:val="lv-LV"/>
        </w:rPr>
      </w:pPr>
      <w:r w:rsidRPr="003B0474">
        <w:rPr>
          <w:rFonts w:ascii="Arial" w:hAnsi="Arial" w:cs="Arial"/>
          <w:shd w:val="clear" w:color="auto" w:fill="FFFFFF"/>
          <w:lang w:val="lv-LV"/>
        </w:rPr>
        <w:t xml:space="preserve">Iestādes vadītājs, izvērtējot saņemto informāciju, informē Iestādes medicīnisko darbinieku. Nepieciešamības gadījumā </w:t>
      </w:r>
      <w:r w:rsidR="00CE660A" w:rsidRPr="003B0474">
        <w:rPr>
          <w:rFonts w:ascii="Arial" w:hAnsi="Arial" w:cs="Arial"/>
          <w:shd w:val="clear" w:color="auto" w:fill="FFFFFF"/>
          <w:lang w:val="lv-LV"/>
        </w:rPr>
        <w:t>i</w:t>
      </w:r>
      <w:r w:rsidRPr="003B0474">
        <w:rPr>
          <w:rFonts w:ascii="Arial" w:hAnsi="Arial" w:cs="Arial"/>
          <w:shd w:val="clear" w:color="auto" w:fill="FFFFFF"/>
          <w:lang w:val="lv-LV"/>
        </w:rPr>
        <w:t xml:space="preserve">estāde lūdz Liepājas pilsētas Izglītības pārvaldei </w:t>
      </w:r>
      <w:r w:rsidRPr="003B0474">
        <w:rPr>
          <w:rFonts w:ascii="Arial" w:hAnsi="Arial" w:cs="Arial"/>
          <w:color w:val="auto"/>
          <w:shd w:val="clear" w:color="auto" w:fill="FFFFFF"/>
          <w:lang w:val="lv-LV"/>
        </w:rPr>
        <w:t>nodrošināt nepieciešamos</w:t>
      </w:r>
      <w:r w:rsidRPr="003B0474">
        <w:rPr>
          <w:rFonts w:ascii="Arial" w:hAnsi="Arial" w:cs="Arial"/>
          <w:color w:val="FF0000"/>
          <w:shd w:val="clear" w:color="auto" w:fill="FFFFFF"/>
          <w:lang w:val="lv-LV"/>
        </w:rPr>
        <w:t xml:space="preserve"> </w:t>
      </w:r>
      <w:r w:rsidR="002643DA" w:rsidRPr="003B0474">
        <w:rPr>
          <w:rFonts w:ascii="Arial" w:hAnsi="Arial" w:cs="Arial"/>
          <w:color w:val="auto"/>
          <w:shd w:val="clear" w:color="auto" w:fill="FFFFFF"/>
          <w:lang w:val="lv-LV"/>
        </w:rPr>
        <w:t xml:space="preserve">atbalsta personāla pakalpojumus. </w:t>
      </w:r>
    </w:p>
    <w:p w14:paraId="60A33042" w14:textId="77777777" w:rsidR="00337D2A" w:rsidRPr="003B0474" w:rsidRDefault="00EF2B0D" w:rsidP="00337D2A">
      <w:pPr>
        <w:pStyle w:val="Sarakstarindkopa"/>
        <w:numPr>
          <w:ilvl w:val="1"/>
          <w:numId w:val="25"/>
        </w:numPr>
        <w:shd w:val="clear" w:color="auto" w:fill="FFFFFF"/>
        <w:jc w:val="both"/>
        <w:rPr>
          <w:rFonts w:ascii="Arial" w:hAnsi="Arial" w:cs="Arial"/>
          <w:shd w:val="clear" w:color="auto" w:fill="FFFFFF"/>
          <w:lang w:val="lv-LV"/>
        </w:rPr>
      </w:pPr>
      <w:r w:rsidRPr="003B0474">
        <w:rPr>
          <w:rFonts w:ascii="Arial" w:hAnsi="Arial" w:cs="Arial"/>
          <w:lang w:val="lv-LV"/>
        </w:rPr>
        <w:t xml:space="preserve"> </w:t>
      </w:r>
      <w:r w:rsidRPr="003B0474">
        <w:rPr>
          <w:rFonts w:ascii="Arial" w:hAnsi="Arial" w:cs="Arial"/>
          <w:shd w:val="clear" w:color="auto" w:fill="FFFFFF"/>
          <w:lang w:val="lv-LV"/>
        </w:rPr>
        <w:t>Medicīnas darbinieks veic pārrunas ar bērnu, veic apskati, fiksē konstatētās vardarbības sekas, ja nepieciešams, izsauc neatliekamo medicīnisko palīdzību.</w:t>
      </w:r>
    </w:p>
    <w:p w14:paraId="6F1AE65A" w14:textId="77777777" w:rsidR="00CE660A" w:rsidRPr="003B0474" w:rsidRDefault="00EF2B0D" w:rsidP="00CE660A">
      <w:pPr>
        <w:pStyle w:val="Sarakstarindkopa"/>
        <w:numPr>
          <w:ilvl w:val="1"/>
          <w:numId w:val="25"/>
        </w:numPr>
        <w:shd w:val="clear" w:color="auto" w:fill="FFFFFF"/>
        <w:jc w:val="both"/>
        <w:rPr>
          <w:rFonts w:ascii="Arial" w:hAnsi="Arial" w:cs="Arial"/>
          <w:shd w:val="clear" w:color="auto" w:fill="FFFFFF"/>
          <w:lang w:val="lv-LV"/>
        </w:rPr>
      </w:pPr>
      <w:r w:rsidRPr="003B0474">
        <w:rPr>
          <w:rFonts w:ascii="Arial" w:hAnsi="Arial" w:cs="Arial"/>
          <w:shd w:val="clear" w:color="auto" w:fill="FFFFFF"/>
          <w:lang w:val="lv-LV"/>
        </w:rPr>
        <w:t>Iestādes vadītājs izvērtē saņemto informāciju un gadījumā:</w:t>
      </w:r>
    </w:p>
    <w:p w14:paraId="258195F7" w14:textId="77777777" w:rsidR="00CE660A" w:rsidRPr="003B0474" w:rsidRDefault="00CE660A" w:rsidP="00CE660A">
      <w:pPr>
        <w:shd w:val="clear" w:color="auto" w:fill="FFFFFF"/>
        <w:ind w:left="720"/>
        <w:jc w:val="both"/>
        <w:rPr>
          <w:rFonts w:ascii="Arial" w:hAnsi="Arial" w:cs="Arial"/>
          <w:shd w:val="clear" w:color="auto" w:fill="FFFFFF"/>
          <w:lang w:val="lv-LV"/>
        </w:rPr>
      </w:pPr>
      <w:r w:rsidRPr="003B0474">
        <w:rPr>
          <w:rFonts w:ascii="Arial" w:hAnsi="Arial" w:cs="Arial"/>
          <w:shd w:val="clear" w:color="auto" w:fill="FFFFFF"/>
          <w:lang w:val="lv-LV"/>
        </w:rPr>
        <w:t>7.4.1.</w:t>
      </w:r>
      <w:r w:rsidR="00EF2B0D" w:rsidRPr="003B0474">
        <w:rPr>
          <w:rFonts w:ascii="Arial" w:hAnsi="Arial" w:cs="Arial"/>
          <w:shd w:val="clear" w:color="auto" w:fill="FFFFFF"/>
          <w:lang w:val="lv-LV"/>
        </w:rPr>
        <w:t xml:space="preserve">Ja vardarbība pret izglītojamo notikusi Iestādē, nekavējoties informē par notikušo iesaistīto izglītojamo likumiskos pārstāvjus. </w:t>
      </w:r>
    </w:p>
    <w:p w14:paraId="6711CD47" w14:textId="77777777" w:rsidR="00CE660A" w:rsidRPr="003B0474" w:rsidRDefault="00CE660A" w:rsidP="00CE660A">
      <w:pPr>
        <w:shd w:val="clear" w:color="auto" w:fill="FFFFFF"/>
        <w:ind w:left="720"/>
        <w:jc w:val="both"/>
        <w:rPr>
          <w:rFonts w:ascii="Arial" w:hAnsi="Arial" w:cs="Arial"/>
          <w:shd w:val="clear" w:color="auto" w:fill="FFFFFF"/>
          <w:lang w:val="lv-LV"/>
        </w:rPr>
      </w:pPr>
      <w:r w:rsidRPr="003B0474">
        <w:rPr>
          <w:rFonts w:ascii="Arial" w:hAnsi="Arial" w:cs="Arial"/>
          <w:shd w:val="clear" w:color="auto" w:fill="FFFFFF"/>
          <w:lang w:val="lv-LV"/>
        </w:rPr>
        <w:t>7.4.2.</w:t>
      </w:r>
      <w:r w:rsidR="00EF2B0D" w:rsidRPr="003B0474">
        <w:rPr>
          <w:rFonts w:ascii="Arial" w:hAnsi="Arial" w:cs="Arial"/>
          <w:shd w:val="clear" w:color="auto" w:fill="FFFFFF"/>
          <w:lang w:val="lv-LV"/>
        </w:rPr>
        <w:t xml:space="preserve">Ja vardarbība notikusi </w:t>
      </w:r>
      <w:r w:rsidRPr="003B0474">
        <w:rPr>
          <w:rFonts w:ascii="Arial" w:hAnsi="Arial" w:cs="Arial"/>
          <w:shd w:val="clear" w:color="auto" w:fill="FFFFFF"/>
          <w:lang w:val="lv-LV"/>
        </w:rPr>
        <w:t>i</w:t>
      </w:r>
      <w:r w:rsidR="00EF2B0D" w:rsidRPr="003B0474">
        <w:rPr>
          <w:rFonts w:ascii="Arial" w:hAnsi="Arial" w:cs="Arial"/>
          <w:shd w:val="clear" w:color="auto" w:fill="FFFFFF"/>
          <w:lang w:val="lv-LV"/>
        </w:rPr>
        <w:t xml:space="preserve">estādē un vardarbībā iesaistītie ir izglītojamie, vadītājs ar rīkojumu uzdod vardarbības gadījumā iesaistīto izglītojamo pedagogiem un darbiniekiem nodrošināt izglītojamajiem un viņu </w:t>
      </w:r>
      <w:r w:rsidR="00883300" w:rsidRPr="003B0474">
        <w:rPr>
          <w:rFonts w:ascii="Arial" w:hAnsi="Arial" w:cs="Arial"/>
          <w:shd w:val="clear" w:color="auto" w:fill="FFFFFF"/>
          <w:lang w:val="lv-LV"/>
        </w:rPr>
        <w:t>vecākiem</w:t>
      </w:r>
      <w:r w:rsidR="00EF2B0D" w:rsidRPr="003B0474">
        <w:rPr>
          <w:rFonts w:ascii="Arial" w:hAnsi="Arial" w:cs="Arial"/>
          <w:shd w:val="clear" w:color="auto" w:fill="FFFFFF"/>
          <w:lang w:val="lv-LV"/>
        </w:rPr>
        <w:t xml:space="preserve"> nodarbības, kas veicina izpratni par cienošu komunikāciju un sadarbību, pozitīvas psiholoģiskas vides veidošanu. Iestādes vadītājs  vajadzības gadījumā piesaista atbalsta personālu (sociālais pedagogs, psihologs). </w:t>
      </w:r>
    </w:p>
    <w:p w14:paraId="7F7E339B" w14:textId="1F73851C" w:rsidR="00CE660A" w:rsidRPr="003B0474" w:rsidRDefault="00CE660A" w:rsidP="00CE660A">
      <w:pPr>
        <w:shd w:val="clear" w:color="auto" w:fill="FFFFFF"/>
        <w:ind w:left="720"/>
        <w:jc w:val="both"/>
        <w:rPr>
          <w:rFonts w:ascii="Arial" w:hAnsi="Arial" w:cs="Arial"/>
          <w:shd w:val="clear" w:color="auto" w:fill="FFFFFF"/>
          <w:lang w:val="lv-LV"/>
        </w:rPr>
      </w:pPr>
      <w:r w:rsidRPr="003B0474">
        <w:rPr>
          <w:rFonts w:ascii="Arial" w:hAnsi="Arial" w:cs="Arial"/>
          <w:shd w:val="clear" w:color="auto" w:fill="FFFFFF"/>
          <w:lang w:val="lv-LV"/>
        </w:rPr>
        <w:t>7.4.3.</w:t>
      </w:r>
      <w:r w:rsidR="00EF2B0D" w:rsidRPr="003B0474">
        <w:rPr>
          <w:rFonts w:ascii="Arial" w:hAnsi="Arial" w:cs="Arial"/>
          <w:shd w:val="clear" w:color="auto" w:fill="FFFFFF"/>
          <w:lang w:val="lv-LV"/>
        </w:rPr>
        <w:t xml:space="preserve">Ja vardarbības veicējs pret izglītojamo ir </w:t>
      </w:r>
      <w:r w:rsidR="00A36770" w:rsidRPr="003B0474">
        <w:rPr>
          <w:rFonts w:ascii="Arial" w:hAnsi="Arial" w:cs="Arial"/>
          <w:shd w:val="clear" w:color="auto" w:fill="FFFFFF"/>
          <w:lang w:val="lv-LV"/>
        </w:rPr>
        <w:t>i</w:t>
      </w:r>
      <w:r w:rsidR="00EF2B0D" w:rsidRPr="003B0474">
        <w:rPr>
          <w:rFonts w:ascii="Arial" w:hAnsi="Arial" w:cs="Arial"/>
          <w:shd w:val="clear" w:color="auto" w:fill="FFFFFF"/>
          <w:lang w:val="lv-LV"/>
        </w:rPr>
        <w:t>estādes pedagogs vai darbinieks, Iestādes vadītājs nekavējoties lūdz pedagogam vai darbiniekam sniegt rakstveida paskaidrojumu par konkrēto situāciju, noskaidro un apkopo visu iespējamo papildus informāciju par situāciju, tostarp sarunā ar izglītojamo (izglītojamiem) un situācijas lieciniekiem iegūto informāciju.</w:t>
      </w:r>
    </w:p>
    <w:p w14:paraId="6C571FA5" w14:textId="57D40530" w:rsidR="00EF2B0D" w:rsidRPr="003B0474" w:rsidRDefault="00CE660A" w:rsidP="00CE660A">
      <w:pPr>
        <w:shd w:val="clear" w:color="auto" w:fill="FFFFFF"/>
        <w:ind w:left="720"/>
        <w:jc w:val="both"/>
        <w:rPr>
          <w:rFonts w:ascii="Arial" w:hAnsi="Arial" w:cs="Arial"/>
          <w:shd w:val="clear" w:color="auto" w:fill="FFFFFF"/>
          <w:lang w:val="lv-LV"/>
        </w:rPr>
      </w:pPr>
      <w:r w:rsidRPr="003B0474">
        <w:rPr>
          <w:rFonts w:ascii="Arial" w:hAnsi="Arial" w:cs="Arial"/>
          <w:shd w:val="clear" w:color="auto" w:fill="FFFFFF"/>
          <w:lang w:val="lv-LV"/>
        </w:rPr>
        <w:t>7.4.4.</w:t>
      </w:r>
      <w:r w:rsidR="00EF2B0D" w:rsidRPr="003B0474">
        <w:rPr>
          <w:rFonts w:ascii="Arial" w:hAnsi="Arial" w:cs="Arial"/>
          <w:color w:val="auto"/>
          <w:shd w:val="clear" w:color="auto" w:fill="FFFFFF"/>
          <w:lang w:val="lv-LV"/>
        </w:rPr>
        <w:t xml:space="preserve">Ja ir pamatotas aizdomas vai </w:t>
      </w:r>
      <w:r w:rsidR="00A36770" w:rsidRPr="003B0474">
        <w:rPr>
          <w:rFonts w:ascii="Arial" w:hAnsi="Arial" w:cs="Arial"/>
          <w:color w:val="auto"/>
          <w:shd w:val="clear" w:color="auto" w:fill="FFFFFF"/>
          <w:lang w:val="lv-LV"/>
        </w:rPr>
        <w:t>i</w:t>
      </w:r>
      <w:r w:rsidR="00EF2B0D" w:rsidRPr="003B0474">
        <w:rPr>
          <w:rFonts w:ascii="Arial" w:hAnsi="Arial" w:cs="Arial"/>
          <w:color w:val="auto"/>
          <w:shd w:val="clear" w:color="auto" w:fill="FFFFFF"/>
          <w:lang w:val="lv-LV"/>
        </w:rPr>
        <w:t xml:space="preserve">estādes vadītāja rīcībā ir informācija par to, ka </w:t>
      </w:r>
      <w:r w:rsidR="00A36770" w:rsidRPr="003B0474">
        <w:rPr>
          <w:rFonts w:ascii="Arial" w:hAnsi="Arial" w:cs="Arial"/>
          <w:color w:val="auto"/>
          <w:shd w:val="clear" w:color="auto" w:fill="FFFFFF"/>
          <w:lang w:val="lv-LV"/>
        </w:rPr>
        <w:t>i</w:t>
      </w:r>
      <w:r w:rsidR="00EF2B0D" w:rsidRPr="003B0474">
        <w:rPr>
          <w:rFonts w:ascii="Arial" w:hAnsi="Arial" w:cs="Arial"/>
          <w:color w:val="auto"/>
          <w:shd w:val="clear" w:color="auto" w:fill="FFFFFF"/>
          <w:lang w:val="lv-LV"/>
        </w:rPr>
        <w:t xml:space="preserve">estādes pedagogs vai darbinieks pieļāvis vardarbību pret izglītojamo, </w:t>
      </w:r>
      <w:r w:rsidR="00A36770" w:rsidRPr="003B0474">
        <w:rPr>
          <w:rFonts w:ascii="Arial" w:hAnsi="Arial" w:cs="Arial"/>
          <w:color w:val="auto"/>
          <w:shd w:val="clear" w:color="auto" w:fill="FFFFFF"/>
          <w:lang w:val="lv-LV"/>
        </w:rPr>
        <w:t>i</w:t>
      </w:r>
      <w:r w:rsidR="00EF2B0D" w:rsidRPr="003B0474">
        <w:rPr>
          <w:rFonts w:ascii="Arial" w:hAnsi="Arial" w:cs="Arial"/>
          <w:color w:val="auto"/>
          <w:shd w:val="clear" w:color="auto" w:fill="FFFFFF"/>
          <w:lang w:val="lv-LV"/>
        </w:rPr>
        <w:t>estādes vadītājs nekavējoties par to rakstiski informē Valsts bērnu tiesību aizsardzības inspekciju.</w:t>
      </w:r>
    </w:p>
    <w:p w14:paraId="6565F221" w14:textId="77A28354" w:rsidR="00EF2B0D" w:rsidRPr="003B0474" w:rsidRDefault="00CE660A" w:rsidP="00CE660A">
      <w:pPr>
        <w:shd w:val="clear" w:color="auto" w:fill="FFFFFF"/>
        <w:ind w:left="720"/>
        <w:jc w:val="both"/>
        <w:rPr>
          <w:rFonts w:ascii="Arial" w:hAnsi="Arial" w:cs="Arial"/>
          <w:shd w:val="clear" w:color="auto" w:fill="FFFFFF"/>
          <w:lang w:val="lv-LV"/>
        </w:rPr>
      </w:pPr>
      <w:r w:rsidRPr="003B0474">
        <w:rPr>
          <w:rFonts w:ascii="Arial" w:hAnsi="Arial" w:cs="Arial"/>
          <w:color w:val="auto"/>
          <w:shd w:val="clear" w:color="auto" w:fill="FFFFFF"/>
          <w:lang w:val="lv-LV"/>
        </w:rPr>
        <w:t>7.4.5.</w:t>
      </w:r>
      <w:r w:rsidR="00EF2B0D" w:rsidRPr="003B0474">
        <w:rPr>
          <w:rFonts w:ascii="Arial" w:hAnsi="Arial" w:cs="Arial"/>
          <w:color w:val="auto"/>
          <w:shd w:val="clear" w:color="auto" w:fill="FFFFFF"/>
          <w:lang w:val="lv-LV"/>
        </w:rPr>
        <w:t xml:space="preserve">Ja ir pamatotas aizdomas vai </w:t>
      </w:r>
      <w:r w:rsidR="00A36770" w:rsidRPr="003B0474">
        <w:rPr>
          <w:rFonts w:ascii="Arial" w:hAnsi="Arial" w:cs="Arial"/>
          <w:color w:val="auto"/>
          <w:shd w:val="clear" w:color="auto" w:fill="FFFFFF"/>
          <w:lang w:val="lv-LV"/>
        </w:rPr>
        <w:t>i</w:t>
      </w:r>
      <w:r w:rsidR="00EF2B0D" w:rsidRPr="003B0474">
        <w:rPr>
          <w:rFonts w:ascii="Arial" w:hAnsi="Arial" w:cs="Arial"/>
          <w:color w:val="auto"/>
          <w:shd w:val="clear" w:color="auto" w:fill="FFFFFF"/>
          <w:lang w:val="lv-LV"/>
        </w:rPr>
        <w:t xml:space="preserve">estādes vadītāja rīcībā ir informācija par to, ka  </w:t>
      </w:r>
      <w:r w:rsidR="00A36770" w:rsidRPr="003B0474">
        <w:rPr>
          <w:rFonts w:ascii="Arial" w:hAnsi="Arial" w:cs="Arial"/>
          <w:color w:val="auto"/>
          <w:shd w:val="clear" w:color="auto" w:fill="FFFFFF"/>
          <w:lang w:val="lv-LV"/>
        </w:rPr>
        <w:t>i</w:t>
      </w:r>
      <w:r w:rsidR="00EF2B0D" w:rsidRPr="003B0474">
        <w:rPr>
          <w:rFonts w:ascii="Arial" w:hAnsi="Arial" w:cs="Arial"/>
          <w:color w:val="auto"/>
          <w:shd w:val="clear" w:color="auto" w:fill="FFFFFF"/>
          <w:lang w:val="lv-LV"/>
        </w:rPr>
        <w:t xml:space="preserve">estādes pedagogs vai darbinieks pieļāvis vardarbību pret izglītojamo, </w:t>
      </w:r>
      <w:r w:rsidR="00A36770" w:rsidRPr="003B0474">
        <w:rPr>
          <w:rFonts w:ascii="Arial" w:hAnsi="Arial" w:cs="Arial"/>
          <w:color w:val="auto"/>
          <w:shd w:val="clear" w:color="auto" w:fill="FFFFFF"/>
          <w:lang w:val="lv-LV"/>
        </w:rPr>
        <w:t>i</w:t>
      </w:r>
      <w:r w:rsidR="00EF2B0D" w:rsidRPr="003B0474">
        <w:rPr>
          <w:rFonts w:ascii="Arial" w:hAnsi="Arial" w:cs="Arial"/>
          <w:color w:val="auto"/>
          <w:shd w:val="clear" w:color="auto" w:fill="FFFFFF"/>
          <w:lang w:val="lv-LV"/>
        </w:rPr>
        <w:t>estādes vadītājs nodrošina, ka attiecīgie darbinieki tiek atstādināti no amata (no pienākumu pildīšanas) līdz dienai, kad stājies spēkā un kļuvis nepārsūdzams kompetentas institūcijas pieņemtais lēmums.</w:t>
      </w:r>
    </w:p>
    <w:p w14:paraId="1306B921" w14:textId="2AAC856B" w:rsidR="00EF2B0D" w:rsidRPr="003B0474" w:rsidRDefault="00CE660A" w:rsidP="00CE660A">
      <w:pPr>
        <w:shd w:val="clear" w:color="auto" w:fill="FFFFFF"/>
        <w:ind w:left="540"/>
        <w:jc w:val="both"/>
        <w:rPr>
          <w:rFonts w:ascii="Arial" w:hAnsi="Arial" w:cs="Arial"/>
          <w:shd w:val="clear" w:color="auto" w:fill="FFFFFF"/>
          <w:lang w:val="lv-LV"/>
        </w:rPr>
      </w:pPr>
      <w:r w:rsidRPr="003B0474">
        <w:rPr>
          <w:rFonts w:ascii="Arial" w:hAnsi="Arial" w:cs="Arial"/>
          <w:shd w:val="clear" w:color="auto" w:fill="FFFFFF"/>
          <w:lang w:val="lv-LV"/>
        </w:rPr>
        <w:t>7.4.6.</w:t>
      </w:r>
      <w:r w:rsidR="00EF2B0D" w:rsidRPr="003B0474">
        <w:rPr>
          <w:rFonts w:ascii="Arial" w:hAnsi="Arial" w:cs="Arial"/>
          <w:shd w:val="clear" w:color="auto" w:fill="FFFFFF"/>
          <w:lang w:val="lv-LV"/>
        </w:rPr>
        <w:t>Ja vardarbība notikusi ģimenē, Iestādes vadītājs nekavējoties rakstveidā informē Valsts policiju un bāriņtiesu.</w:t>
      </w:r>
    </w:p>
    <w:p w14:paraId="03F8D200" w14:textId="77777777" w:rsidR="007E124A" w:rsidRPr="003B0474" w:rsidRDefault="007E124A" w:rsidP="002643DA">
      <w:pPr>
        <w:shd w:val="clear" w:color="auto" w:fill="FFFFFF"/>
        <w:jc w:val="both"/>
        <w:rPr>
          <w:rFonts w:ascii="Arial" w:hAnsi="Arial" w:cs="Arial"/>
          <w:shd w:val="clear" w:color="auto" w:fill="FFFFFF"/>
          <w:lang w:val="lv-LV"/>
        </w:rPr>
      </w:pPr>
    </w:p>
    <w:p w14:paraId="7B9D0783" w14:textId="77777777" w:rsidR="007E124A" w:rsidRPr="003B0474" w:rsidRDefault="007E124A" w:rsidP="002643DA">
      <w:pPr>
        <w:shd w:val="clear" w:color="auto" w:fill="FFFFFF"/>
        <w:jc w:val="both"/>
        <w:rPr>
          <w:rFonts w:ascii="Arial" w:hAnsi="Arial" w:cs="Arial"/>
          <w:shd w:val="clear" w:color="auto" w:fill="FFFFFF"/>
          <w:lang w:val="lv-LV"/>
        </w:rPr>
      </w:pPr>
    </w:p>
    <w:p w14:paraId="523631A9" w14:textId="54B2EE82" w:rsidR="007E124A" w:rsidRPr="003B0474" w:rsidRDefault="007E124A" w:rsidP="00CE660A">
      <w:pPr>
        <w:pStyle w:val="Sarakstarindkopa"/>
        <w:numPr>
          <w:ilvl w:val="0"/>
          <w:numId w:val="25"/>
        </w:numPr>
        <w:shd w:val="clear" w:color="auto" w:fill="FFFFFF"/>
        <w:jc w:val="center"/>
        <w:rPr>
          <w:rFonts w:ascii="Arial" w:hAnsi="Arial" w:cs="Arial"/>
          <w:b/>
          <w:lang w:val="lv-LV"/>
        </w:rPr>
      </w:pPr>
      <w:r w:rsidRPr="003B0474">
        <w:rPr>
          <w:rFonts w:ascii="Arial" w:hAnsi="Arial" w:cs="Arial"/>
          <w:b/>
          <w:lang w:val="lv-LV"/>
        </w:rPr>
        <w:t>Vecāku iesaistes kārtība vardarbības prevencijas veicināšanā</w:t>
      </w:r>
    </w:p>
    <w:p w14:paraId="041C1104" w14:textId="77777777" w:rsidR="007E124A" w:rsidRPr="003B0474" w:rsidRDefault="007E124A" w:rsidP="002643DA">
      <w:pPr>
        <w:shd w:val="clear" w:color="auto" w:fill="FFFFFF"/>
        <w:jc w:val="center"/>
        <w:rPr>
          <w:rFonts w:ascii="Arial" w:hAnsi="Arial" w:cs="Arial"/>
          <w:b/>
          <w:lang w:val="lv-LV"/>
        </w:rPr>
      </w:pPr>
    </w:p>
    <w:p w14:paraId="4D032159" w14:textId="3F320402" w:rsidR="00337D2A" w:rsidRPr="003B0474" w:rsidRDefault="007E124A" w:rsidP="00CE660A">
      <w:pPr>
        <w:pStyle w:val="Sarakstarindkopa"/>
        <w:numPr>
          <w:ilvl w:val="1"/>
          <w:numId w:val="25"/>
        </w:numPr>
        <w:shd w:val="clear" w:color="auto" w:fill="FFFFFF"/>
        <w:jc w:val="both"/>
        <w:rPr>
          <w:rFonts w:ascii="Arial" w:hAnsi="Arial" w:cs="Arial"/>
          <w:lang w:val="lv-LV"/>
        </w:rPr>
      </w:pPr>
      <w:r w:rsidRPr="003B0474">
        <w:rPr>
          <w:rFonts w:ascii="Arial" w:hAnsi="Arial" w:cs="Arial"/>
          <w:lang w:val="lv-LV"/>
        </w:rPr>
        <w:t xml:space="preserve">Pedagogiem, izglītojamajiem, viņu vecākiem, veidot cieņpilnas uz pozitīvu saskarsmi vērstas savstarpējās attiecības. Visām iesaistītajām pusēm ievērot </w:t>
      </w:r>
      <w:r w:rsidR="00D02A82" w:rsidRPr="003B0474">
        <w:rPr>
          <w:rFonts w:ascii="Arial" w:hAnsi="Arial" w:cs="Arial"/>
          <w:lang w:val="lv-LV"/>
        </w:rPr>
        <w:t>iekšējās kārtības noteikumus.</w:t>
      </w:r>
    </w:p>
    <w:p w14:paraId="47D3CC2C" w14:textId="18606222" w:rsidR="00337D2A" w:rsidRPr="003B0474" w:rsidRDefault="00E8229F" w:rsidP="00CE660A">
      <w:pPr>
        <w:pStyle w:val="Sarakstarindkopa"/>
        <w:numPr>
          <w:ilvl w:val="1"/>
          <w:numId w:val="25"/>
        </w:numPr>
        <w:shd w:val="clear" w:color="auto" w:fill="FFFFFF"/>
        <w:jc w:val="both"/>
        <w:rPr>
          <w:rFonts w:ascii="Arial" w:hAnsi="Arial" w:cs="Arial"/>
          <w:lang w:val="lv-LV"/>
        </w:rPr>
      </w:pPr>
      <w:r w:rsidRPr="003B0474">
        <w:rPr>
          <w:rFonts w:ascii="Arial" w:hAnsi="Arial" w:cs="Arial"/>
          <w:lang w:val="lv-LV"/>
        </w:rPr>
        <w:t xml:space="preserve">Ja ir apdraudēta </w:t>
      </w:r>
      <w:r w:rsidR="00883300" w:rsidRPr="003B0474">
        <w:rPr>
          <w:rFonts w:ascii="Arial" w:hAnsi="Arial" w:cs="Arial"/>
          <w:lang w:val="lv-LV"/>
        </w:rPr>
        <w:t xml:space="preserve">izglītojamā </w:t>
      </w:r>
      <w:r w:rsidRPr="003B0474">
        <w:rPr>
          <w:rFonts w:ascii="Arial" w:hAnsi="Arial" w:cs="Arial"/>
          <w:lang w:val="lv-LV"/>
        </w:rPr>
        <w:t xml:space="preserve"> drošība vai ir pamatotas aizdomas par fizisku vai emocionālu vardarbību (t.sk. ņirgāšanos) pret izglītojamo, izglītības iestādes darbinieki nekavējoties iesaistās konfliktu situāciju risināšanā</w:t>
      </w:r>
      <w:r w:rsidR="002A2D3C" w:rsidRPr="003B0474">
        <w:rPr>
          <w:rFonts w:ascii="Arial" w:hAnsi="Arial" w:cs="Arial"/>
          <w:lang w:val="lv-LV"/>
        </w:rPr>
        <w:t>.</w:t>
      </w:r>
    </w:p>
    <w:p w14:paraId="59514551" w14:textId="77777777" w:rsidR="00337D2A" w:rsidRPr="003B0474" w:rsidRDefault="007E124A" w:rsidP="00CE660A">
      <w:pPr>
        <w:pStyle w:val="Sarakstarindkopa"/>
        <w:numPr>
          <w:ilvl w:val="1"/>
          <w:numId w:val="25"/>
        </w:numPr>
        <w:shd w:val="clear" w:color="auto" w:fill="FFFFFF"/>
        <w:jc w:val="both"/>
        <w:rPr>
          <w:rFonts w:ascii="Arial" w:hAnsi="Arial" w:cs="Arial"/>
          <w:lang w:val="lv-LV"/>
        </w:rPr>
      </w:pPr>
      <w:r w:rsidRPr="003B0474">
        <w:rPr>
          <w:rFonts w:ascii="Arial" w:hAnsi="Arial" w:cs="Arial"/>
          <w:lang w:val="lv-LV"/>
        </w:rPr>
        <w:t>Vecākiem informēt grupas skolotāju par apstākļiem, kas var izprovocēt izglītojamajam agresīvu uzvedību (vecāku šķiršanās, tuvinieka zaudējums vai citiem), kā arī informēt par izglītojamo veselības stāvokli un jebkādiem citiem apstākļiem, kas var ietekmēt izglītības programmas apguvi un tajā iesaistītās personas.</w:t>
      </w:r>
    </w:p>
    <w:p w14:paraId="6A0A2096" w14:textId="7239D355" w:rsidR="00337D2A" w:rsidRPr="003B0474" w:rsidRDefault="00883300" w:rsidP="00CE660A">
      <w:pPr>
        <w:pStyle w:val="Sarakstarindkopa"/>
        <w:numPr>
          <w:ilvl w:val="1"/>
          <w:numId w:val="25"/>
        </w:numPr>
        <w:shd w:val="clear" w:color="auto" w:fill="FFFFFF"/>
        <w:jc w:val="both"/>
        <w:rPr>
          <w:rFonts w:ascii="Arial" w:hAnsi="Arial" w:cs="Arial"/>
          <w:lang w:val="lv-LV"/>
        </w:rPr>
      </w:pPr>
      <w:r w:rsidRPr="003B0474">
        <w:rPr>
          <w:rFonts w:ascii="Arial" w:hAnsi="Arial" w:cs="Arial"/>
          <w:lang w:val="lv-LV"/>
        </w:rPr>
        <w:t>WhatsA</w:t>
      </w:r>
      <w:r w:rsidR="007E124A" w:rsidRPr="003B0474">
        <w:rPr>
          <w:rFonts w:ascii="Arial" w:hAnsi="Arial" w:cs="Arial"/>
          <w:lang w:val="lv-LV"/>
        </w:rPr>
        <w:t xml:space="preserve">pp lietotnes grupās izglītojamo vecākiem nerisināt personiska rakstura jautājumus, kuri attiecas uz pedagogiem, </w:t>
      </w:r>
      <w:r w:rsidR="00CE660A" w:rsidRPr="003B0474">
        <w:rPr>
          <w:rFonts w:ascii="Arial" w:hAnsi="Arial" w:cs="Arial"/>
          <w:lang w:val="lv-LV"/>
        </w:rPr>
        <w:t>i</w:t>
      </w:r>
      <w:r w:rsidR="007E124A" w:rsidRPr="003B0474">
        <w:rPr>
          <w:rFonts w:ascii="Arial" w:hAnsi="Arial" w:cs="Arial"/>
          <w:lang w:val="lv-LV"/>
        </w:rPr>
        <w:t xml:space="preserve">estādes darbiniekiem, izglītojamajiem un viņu vecākiem. </w:t>
      </w:r>
    </w:p>
    <w:p w14:paraId="47AF670F" w14:textId="21911C58" w:rsidR="007E124A" w:rsidRPr="003B0474" w:rsidRDefault="007E124A" w:rsidP="00CE660A">
      <w:pPr>
        <w:pStyle w:val="Sarakstarindkopa"/>
        <w:numPr>
          <w:ilvl w:val="1"/>
          <w:numId w:val="25"/>
        </w:numPr>
        <w:shd w:val="clear" w:color="auto" w:fill="FFFFFF"/>
        <w:jc w:val="both"/>
        <w:rPr>
          <w:rFonts w:ascii="Arial" w:hAnsi="Arial" w:cs="Arial"/>
          <w:lang w:val="lv-LV"/>
        </w:rPr>
      </w:pPr>
      <w:r w:rsidRPr="003B0474">
        <w:rPr>
          <w:rFonts w:ascii="Arial" w:hAnsi="Arial" w:cs="Arial"/>
          <w:lang w:val="lv-LV"/>
        </w:rPr>
        <w:t xml:space="preserve">Konfliktsituācijas risināt bez izglītojamo klātbūtnes: </w:t>
      </w:r>
    </w:p>
    <w:p w14:paraId="22F4A6E6" w14:textId="71E4C884" w:rsidR="00337D2A" w:rsidRPr="003B0474" w:rsidRDefault="007E124A" w:rsidP="00CE660A">
      <w:pPr>
        <w:pStyle w:val="Sarakstarindkopa"/>
        <w:numPr>
          <w:ilvl w:val="2"/>
          <w:numId w:val="25"/>
        </w:numPr>
        <w:shd w:val="clear" w:color="auto" w:fill="FFFFFF"/>
        <w:jc w:val="both"/>
        <w:rPr>
          <w:rFonts w:ascii="Arial" w:hAnsi="Arial" w:cs="Arial"/>
          <w:lang w:val="lv-LV"/>
        </w:rPr>
      </w:pPr>
      <w:r w:rsidRPr="003B0474">
        <w:rPr>
          <w:rFonts w:ascii="Arial" w:hAnsi="Arial" w:cs="Arial"/>
          <w:lang w:val="lv-LV"/>
        </w:rPr>
        <w:t xml:space="preserve">domstarpības ar citiem izglītojamajiem vai to vecākiem risināt tikai ar </w:t>
      </w:r>
      <w:r w:rsidR="00A36770" w:rsidRPr="003B0474">
        <w:rPr>
          <w:rFonts w:ascii="Arial" w:hAnsi="Arial" w:cs="Arial"/>
          <w:lang w:val="lv-LV"/>
        </w:rPr>
        <w:t xml:space="preserve">grupas </w:t>
      </w:r>
      <w:r w:rsidRPr="003B0474">
        <w:rPr>
          <w:rFonts w:ascii="Arial" w:hAnsi="Arial" w:cs="Arial"/>
          <w:lang w:val="lv-LV"/>
        </w:rPr>
        <w:t>skolotāj</w:t>
      </w:r>
      <w:r w:rsidR="00A36770" w:rsidRPr="003B0474">
        <w:rPr>
          <w:rFonts w:ascii="Arial" w:hAnsi="Arial" w:cs="Arial"/>
          <w:lang w:val="lv-LV"/>
        </w:rPr>
        <w:t>u</w:t>
      </w:r>
      <w:r w:rsidRPr="003B0474">
        <w:rPr>
          <w:rFonts w:ascii="Arial" w:hAnsi="Arial" w:cs="Arial"/>
          <w:lang w:val="lv-LV"/>
        </w:rPr>
        <w:t xml:space="preserve"> vai </w:t>
      </w:r>
      <w:r w:rsidR="00CE660A" w:rsidRPr="003B0474">
        <w:rPr>
          <w:rFonts w:ascii="Arial" w:hAnsi="Arial" w:cs="Arial"/>
          <w:lang w:val="lv-LV"/>
        </w:rPr>
        <w:t>i</w:t>
      </w:r>
      <w:r w:rsidRPr="003B0474">
        <w:rPr>
          <w:rFonts w:ascii="Arial" w:hAnsi="Arial" w:cs="Arial"/>
          <w:lang w:val="lv-LV"/>
        </w:rPr>
        <w:t xml:space="preserve">estādes vadības starpniecību; </w:t>
      </w:r>
    </w:p>
    <w:p w14:paraId="4FF2B229" w14:textId="562EADDD" w:rsidR="007E124A" w:rsidRPr="003B0474" w:rsidRDefault="007E124A" w:rsidP="00CE660A">
      <w:pPr>
        <w:pStyle w:val="Sarakstarindkopa"/>
        <w:numPr>
          <w:ilvl w:val="2"/>
          <w:numId w:val="25"/>
        </w:numPr>
        <w:shd w:val="clear" w:color="auto" w:fill="FFFFFF"/>
        <w:jc w:val="both"/>
        <w:rPr>
          <w:rFonts w:ascii="Arial" w:hAnsi="Arial" w:cs="Arial"/>
          <w:lang w:val="lv-LV"/>
        </w:rPr>
      </w:pPr>
      <w:r w:rsidRPr="003B0474">
        <w:rPr>
          <w:rFonts w:ascii="Arial" w:hAnsi="Arial" w:cs="Arial"/>
          <w:lang w:val="lv-LV"/>
        </w:rPr>
        <w:t xml:space="preserve">domstarpību gadījumā ar grupas personālu situāciju risināt ar iestādes vadītāja vai vadītāja </w:t>
      </w:r>
      <w:r w:rsidR="00883300" w:rsidRPr="003B0474">
        <w:rPr>
          <w:rFonts w:ascii="Arial" w:hAnsi="Arial" w:cs="Arial"/>
          <w:lang w:val="lv-LV"/>
        </w:rPr>
        <w:t>vietnieka</w:t>
      </w:r>
      <w:r w:rsidRPr="003B0474">
        <w:rPr>
          <w:rFonts w:ascii="Arial" w:hAnsi="Arial" w:cs="Arial"/>
          <w:lang w:val="lv-LV"/>
        </w:rPr>
        <w:t xml:space="preserve"> starpniecību. </w:t>
      </w:r>
    </w:p>
    <w:p w14:paraId="3B7B44C4" w14:textId="5DFFC60F" w:rsidR="00337D2A" w:rsidRPr="003B0474" w:rsidRDefault="007E124A" w:rsidP="00CE660A">
      <w:pPr>
        <w:pStyle w:val="Sarakstarindkopa"/>
        <w:numPr>
          <w:ilvl w:val="1"/>
          <w:numId w:val="25"/>
        </w:numPr>
        <w:shd w:val="clear" w:color="auto" w:fill="FFFFFF"/>
        <w:jc w:val="both"/>
        <w:rPr>
          <w:rFonts w:ascii="Arial" w:hAnsi="Arial" w:cs="Arial"/>
          <w:lang w:val="lv-LV"/>
        </w:rPr>
      </w:pPr>
      <w:r w:rsidRPr="003B0474">
        <w:rPr>
          <w:rFonts w:ascii="Arial" w:hAnsi="Arial" w:cs="Arial"/>
          <w:lang w:val="lv-LV"/>
        </w:rPr>
        <w:t>Vecāku pienākums ir nekavējoties ziņot skolotājai, ja tiek novērota</w:t>
      </w:r>
      <w:r w:rsidR="00CE660A" w:rsidRPr="003B0474">
        <w:rPr>
          <w:rFonts w:ascii="Arial" w:hAnsi="Arial" w:cs="Arial"/>
          <w:lang w:val="lv-LV"/>
        </w:rPr>
        <w:t>s</w:t>
      </w:r>
      <w:r w:rsidRPr="003B0474">
        <w:rPr>
          <w:rFonts w:ascii="Arial" w:hAnsi="Arial" w:cs="Arial"/>
          <w:lang w:val="lv-LV"/>
        </w:rPr>
        <w:t xml:space="preserve"> jebkāda</w:t>
      </w:r>
      <w:r w:rsidR="00CE660A" w:rsidRPr="003B0474">
        <w:rPr>
          <w:rFonts w:ascii="Arial" w:hAnsi="Arial" w:cs="Arial"/>
          <w:lang w:val="lv-LV"/>
        </w:rPr>
        <w:t>s</w:t>
      </w:r>
      <w:r w:rsidRPr="003B0474">
        <w:rPr>
          <w:rFonts w:ascii="Arial" w:hAnsi="Arial" w:cs="Arial"/>
          <w:lang w:val="lv-LV"/>
        </w:rPr>
        <w:t xml:space="preserve"> vardarbības </w:t>
      </w:r>
      <w:r w:rsidR="00337D2A" w:rsidRPr="003B0474">
        <w:rPr>
          <w:rFonts w:ascii="Arial" w:hAnsi="Arial" w:cs="Arial"/>
          <w:lang w:val="lv-LV"/>
        </w:rPr>
        <w:t>izpausme</w:t>
      </w:r>
      <w:r w:rsidR="00CE660A" w:rsidRPr="003B0474">
        <w:rPr>
          <w:rFonts w:ascii="Arial" w:hAnsi="Arial" w:cs="Arial"/>
          <w:lang w:val="lv-LV"/>
        </w:rPr>
        <w:t>s</w:t>
      </w:r>
      <w:r w:rsidR="00337D2A" w:rsidRPr="003B0474">
        <w:rPr>
          <w:rFonts w:ascii="Arial" w:hAnsi="Arial" w:cs="Arial"/>
          <w:lang w:val="lv-LV"/>
        </w:rPr>
        <w:t xml:space="preserve"> starp izglītojamajiem.</w:t>
      </w:r>
    </w:p>
    <w:p w14:paraId="0752DC97" w14:textId="09B4FA49" w:rsidR="007E124A" w:rsidRPr="003B0474" w:rsidRDefault="007E124A" w:rsidP="00CE660A">
      <w:pPr>
        <w:pStyle w:val="Sarakstarindkopa"/>
        <w:numPr>
          <w:ilvl w:val="1"/>
          <w:numId w:val="25"/>
        </w:numPr>
        <w:shd w:val="clear" w:color="auto" w:fill="FFFFFF"/>
        <w:jc w:val="both"/>
        <w:rPr>
          <w:rFonts w:ascii="Arial" w:hAnsi="Arial" w:cs="Arial"/>
          <w:lang w:val="lv-LV"/>
        </w:rPr>
      </w:pPr>
      <w:r w:rsidRPr="003B0474">
        <w:rPr>
          <w:rFonts w:ascii="Arial" w:hAnsi="Arial" w:cs="Arial"/>
          <w:lang w:val="lv-LV"/>
        </w:rPr>
        <w:t>Nekavējoties ziņot iestādes vadītāja</w:t>
      </w:r>
      <w:r w:rsidR="00883300" w:rsidRPr="003B0474">
        <w:rPr>
          <w:rFonts w:ascii="Arial" w:hAnsi="Arial" w:cs="Arial"/>
          <w:lang w:val="lv-LV"/>
        </w:rPr>
        <w:t>m</w:t>
      </w:r>
      <w:r w:rsidRPr="003B0474">
        <w:rPr>
          <w:rFonts w:ascii="Arial" w:hAnsi="Arial" w:cs="Arial"/>
          <w:lang w:val="lv-LV"/>
        </w:rPr>
        <w:t xml:space="preserve">, ja vecākam ir aizdomas vai tiek novērota </w:t>
      </w:r>
      <w:r w:rsidR="00CE660A" w:rsidRPr="003B0474">
        <w:rPr>
          <w:rFonts w:ascii="Arial" w:hAnsi="Arial" w:cs="Arial"/>
          <w:lang w:val="lv-LV"/>
        </w:rPr>
        <w:t>i</w:t>
      </w:r>
      <w:r w:rsidRPr="003B0474">
        <w:rPr>
          <w:rFonts w:ascii="Arial" w:hAnsi="Arial" w:cs="Arial"/>
          <w:lang w:val="lv-LV"/>
        </w:rPr>
        <w:t>estādes darbinieka nepedagoģiska rīcība vai vardarbības izpausmes</w:t>
      </w:r>
      <w:r w:rsidR="00337D2A" w:rsidRPr="003B0474">
        <w:rPr>
          <w:rFonts w:ascii="Arial" w:hAnsi="Arial" w:cs="Arial"/>
          <w:lang w:val="lv-LV"/>
        </w:rPr>
        <w:t>.</w:t>
      </w:r>
    </w:p>
    <w:p w14:paraId="3915EA68" w14:textId="77777777" w:rsidR="001D0E52" w:rsidRPr="003B0474" w:rsidRDefault="001D0E52" w:rsidP="001D0E52">
      <w:pPr>
        <w:shd w:val="clear" w:color="auto" w:fill="FFFFFF"/>
        <w:jc w:val="both"/>
        <w:rPr>
          <w:rFonts w:ascii="Arial" w:hAnsi="Arial" w:cs="Arial"/>
          <w:lang w:val="lv-LV"/>
        </w:rPr>
      </w:pPr>
    </w:p>
    <w:p w14:paraId="410BC6A3" w14:textId="77777777" w:rsidR="001D0E52" w:rsidRPr="003B0474" w:rsidRDefault="001D0E52" w:rsidP="001D0E52">
      <w:pPr>
        <w:shd w:val="clear" w:color="auto" w:fill="FFFFFF"/>
        <w:jc w:val="both"/>
        <w:rPr>
          <w:rFonts w:ascii="Arial" w:hAnsi="Arial" w:cs="Arial"/>
          <w:lang w:val="lv-LV"/>
        </w:rPr>
      </w:pPr>
    </w:p>
    <w:p w14:paraId="7BD02132" w14:textId="77777777" w:rsidR="001D0E52" w:rsidRPr="003B0474" w:rsidRDefault="001D0E52" w:rsidP="001D0E52">
      <w:pPr>
        <w:shd w:val="clear" w:color="auto" w:fill="FFFFFF"/>
        <w:jc w:val="both"/>
        <w:rPr>
          <w:rFonts w:ascii="Arial" w:hAnsi="Arial" w:cs="Arial"/>
          <w:lang w:val="lv-LV"/>
        </w:rPr>
      </w:pPr>
    </w:p>
    <w:p w14:paraId="7A966E07" w14:textId="3DB4C705" w:rsidR="001D0E52" w:rsidRPr="003E763B" w:rsidRDefault="001D0E52" w:rsidP="001D0E52">
      <w:pPr>
        <w:pStyle w:val="Sarakstarindkopa"/>
        <w:numPr>
          <w:ilvl w:val="0"/>
          <w:numId w:val="25"/>
        </w:numPr>
        <w:shd w:val="clear" w:color="auto" w:fill="FFFFFF"/>
        <w:jc w:val="center"/>
        <w:rPr>
          <w:rFonts w:ascii="Arial" w:hAnsi="Arial" w:cs="Arial"/>
          <w:b/>
          <w:bCs/>
          <w:color w:val="auto"/>
          <w:lang w:val="lv-LV"/>
        </w:rPr>
      </w:pPr>
      <w:r w:rsidRPr="003E763B">
        <w:rPr>
          <w:rFonts w:ascii="Arial" w:hAnsi="Arial" w:cs="Arial"/>
          <w:b/>
          <w:bCs/>
          <w:color w:val="auto"/>
          <w:lang w:val="lv-LV"/>
        </w:rPr>
        <w:t>Darbinieku rīcība, ja noticis nelaimes gadījums ar izglītojamo</w:t>
      </w:r>
    </w:p>
    <w:p w14:paraId="5B2C4E01" w14:textId="77777777" w:rsidR="001D0E52" w:rsidRPr="003B0474" w:rsidRDefault="001D0E52" w:rsidP="001D0E52">
      <w:pPr>
        <w:pStyle w:val="Sarakstarindkopa"/>
        <w:shd w:val="clear" w:color="auto" w:fill="FFFFFF"/>
        <w:ind w:left="360"/>
        <w:rPr>
          <w:rFonts w:ascii="Arial" w:hAnsi="Arial" w:cs="Arial"/>
          <w:color w:val="auto"/>
          <w:lang w:val="lv-LV"/>
        </w:rPr>
      </w:pPr>
    </w:p>
    <w:p w14:paraId="749C8167" w14:textId="4CAB2498" w:rsidR="001D0E52" w:rsidRPr="003B0474" w:rsidRDefault="001D0E52" w:rsidP="001D0E52">
      <w:pPr>
        <w:pStyle w:val="Sarakstarindkopa"/>
        <w:numPr>
          <w:ilvl w:val="1"/>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Ja noticis nelaimes gadījums ar izglītojamo, grupas </w:t>
      </w:r>
      <w:r w:rsidR="00D210AB" w:rsidRPr="003B0474">
        <w:rPr>
          <w:rFonts w:ascii="Arial" w:hAnsi="Arial" w:cs="Arial"/>
          <w:color w:val="auto"/>
          <w:lang w:val="lv-LV"/>
        </w:rPr>
        <w:t>skolotājs</w:t>
      </w:r>
      <w:r w:rsidRPr="003B0474">
        <w:rPr>
          <w:rFonts w:ascii="Arial" w:hAnsi="Arial" w:cs="Arial"/>
          <w:color w:val="auto"/>
          <w:lang w:val="lv-LV"/>
        </w:rPr>
        <w:t>:</w:t>
      </w:r>
    </w:p>
    <w:p w14:paraId="587EA44A" w14:textId="3362C77E" w:rsidR="001D0E52" w:rsidRPr="003B0474" w:rsidRDefault="001D0E52" w:rsidP="001D0E52">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 novērtē izglītojamā veselības stāvokli,</w:t>
      </w:r>
    </w:p>
    <w:p w14:paraId="428A2699" w14:textId="77777777" w:rsidR="00D210AB" w:rsidRPr="003B0474" w:rsidRDefault="00D210AB" w:rsidP="00D210AB">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grupas skolotājs nodrošina pieaugušā klātbūtni pārējiem  izglītojamajiem, iesaistot  tuvumā esošo darbinieku, vecāku vai citu pieaugušo personu,</w:t>
      </w:r>
    </w:p>
    <w:p w14:paraId="48F78FBA" w14:textId="77777777" w:rsidR="00D210AB" w:rsidRPr="003B0474" w:rsidRDefault="00D210AB" w:rsidP="00D210AB">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 ja iespējams, izolē cietušo uz medicīnisko kabinetu vai citu telpu,</w:t>
      </w:r>
    </w:p>
    <w:p w14:paraId="5C51ABBC" w14:textId="77777777" w:rsidR="00D210AB" w:rsidRPr="003B0474" w:rsidRDefault="00D210AB" w:rsidP="00D210AB">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 nekavējoties informē medicīnas māsu vai dežūradministratoru par nelaimes gadījumu,</w:t>
      </w:r>
    </w:p>
    <w:p w14:paraId="36074DCF" w14:textId="77777777" w:rsidR="00D210AB" w:rsidRPr="003B0474" w:rsidRDefault="00D210AB" w:rsidP="00D210AB">
      <w:pPr>
        <w:pStyle w:val="Sarakstarindkopa"/>
        <w:suppressAutoHyphens w:val="0"/>
        <w:spacing w:after="200"/>
        <w:jc w:val="both"/>
        <w:rPr>
          <w:rFonts w:ascii="Arial" w:hAnsi="Arial" w:cs="Arial"/>
          <w:color w:val="auto"/>
          <w:lang w:val="lv-LV"/>
        </w:rPr>
      </w:pPr>
    </w:p>
    <w:p w14:paraId="7D3AD701" w14:textId="3F55B683" w:rsidR="001D0E52" w:rsidRPr="003B0474" w:rsidRDefault="00D210AB" w:rsidP="001D0E52">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 </w:t>
      </w:r>
      <w:r w:rsidR="00AF40C7" w:rsidRPr="003B0474">
        <w:rPr>
          <w:rFonts w:ascii="Arial" w:hAnsi="Arial" w:cs="Arial"/>
          <w:color w:val="auto"/>
          <w:lang w:val="lv-LV"/>
        </w:rPr>
        <w:t>m</w:t>
      </w:r>
      <w:r w:rsidRPr="003B0474">
        <w:rPr>
          <w:rFonts w:ascii="Arial" w:hAnsi="Arial" w:cs="Arial"/>
          <w:color w:val="auto"/>
          <w:lang w:val="lv-LV"/>
        </w:rPr>
        <w:t xml:space="preserve">āsa (vispārējās aprūpes māsa) vai grupas skolotājs </w:t>
      </w:r>
      <w:r w:rsidR="005178FD" w:rsidRPr="003B0474">
        <w:rPr>
          <w:rFonts w:ascii="Arial" w:hAnsi="Arial" w:cs="Arial"/>
          <w:color w:val="auto"/>
          <w:shd w:val="clear" w:color="auto" w:fill="FFFFFF"/>
          <w:lang w:val="lv-LV"/>
        </w:rPr>
        <w:t>sniedz palīdzību izglītojamam akūtas saslimšanas vai nelielas sadzīves traumas gadījumā, ja izglītojamā veselība vai dzīvība nav apdraudēta ( piem., neliela brūce…) kā arī iespējami īsā laikā nodrošina informācijas sniegšanu vecākiem par nepilngadīgajam izglītojamam sniegto palīdzību;</w:t>
      </w:r>
      <w:r w:rsidR="005178FD" w:rsidRPr="003B0474">
        <w:rPr>
          <w:rFonts w:ascii="Arial" w:hAnsi="Arial" w:cs="Arial"/>
          <w:color w:val="auto"/>
          <w:lang w:val="lv-LV"/>
        </w:rPr>
        <w:t xml:space="preserve"> </w:t>
      </w:r>
    </w:p>
    <w:p w14:paraId="14ED9766" w14:textId="1168FE92" w:rsidR="005178FD" w:rsidRPr="003B0474" w:rsidRDefault="00AF40C7" w:rsidP="005178FD">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m</w:t>
      </w:r>
      <w:r w:rsidR="00D210AB" w:rsidRPr="003B0474">
        <w:rPr>
          <w:rFonts w:ascii="Arial" w:hAnsi="Arial" w:cs="Arial"/>
          <w:color w:val="auto"/>
          <w:lang w:val="lv-LV"/>
        </w:rPr>
        <w:t xml:space="preserve">āsa (vispārējās aprūpes māsa) vai dežūradministrators </w:t>
      </w:r>
      <w:r w:rsidR="005178FD" w:rsidRPr="003B0474">
        <w:rPr>
          <w:rFonts w:ascii="Arial" w:hAnsi="Arial" w:cs="Arial"/>
          <w:color w:val="auto"/>
          <w:lang w:val="lv-LV"/>
        </w:rPr>
        <w:t xml:space="preserve">izsauc neatliekamo medicīnisko palīdzību </w:t>
      </w:r>
      <w:r w:rsidR="005178FD" w:rsidRPr="003B0474">
        <w:rPr>
          <w:rFonts w:ascii="Arial" w:hAnsi="Arial" w:cs="Arial"/>
          <w:color w:val="auto"/>
          <w:sz w:val="20"/>
          <w:szCs w:val="20"/>
          <w:shd w:val="clear" w:color="auto" w:fill="FFFFFF"/>
          <w:lang w:val="lv-LV"/>
        </w:rPr>
        <w:t>traumu, akūtas saslimšanas vai hroniskas saslimšanas paasinājuma gadījumā, ja ir apdraudēta izglītojamā veselība vai dzīvība ( sasita galva, kritiens no augstuma, bērns sūdzas par sāpēm…)</w:t>
      </w:r>
      <w:r w:rsidR="005178FD" w:rsidRPr="003B0474">
        <w:rPr>
          <w:rFonts w:ascii="Arial" w:hAnsi="Arial" w:cs="Arial"/>
          <w:color w:val="auto"/>
          <w:lang w:val="lv-LV"/>
        </w:rPr>
        <w:t>,</w:t>
      </w:r>
      <w:r w:rsidR="00D210AB" w:rsidRPr="003B0474">
        <w:rPr>
          <w:rFonts w:ascii="Arial" w:hAnsi="Arial" w:cs="Arial"/>
          <w:color w:val="auto"/>
          <w:lang w:val="lv-LV"/>
        </w:rPr>
        <w:t xml:space="preserve"> un grupas skolotājs nekavējoties informē vecākus;</w:t>
      </w:r>
    </w:p>
    <w:p w14:paraId="39802431" w14:textId="010C77C2" w:rsidR="00D210AB" w:rsidRPr="003B0474" w:rsidRDefault="00D210AB" w:rsidP="00D210AB">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ja nav vecāka klātbūtnes, grupas skolotājs pavada cietušo uz stacionāru,</w:t>
      </w:r>
    </w:p>
    <w:p w14:paraId="4D1468F2" w14:textId="6D1BB74C" w:rsidR="001D0E52" w:rsidRPr="003B0474" w:rsidRDefault="00D210AB" w:rsidP="001D0E52">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grupas skolotājs </w:t>
      </w:r>
      <w:r w:rsidR="001D0E52" w:rsidRPr="003B0474">
        <w:rPr>
          <w:rFonts w:ascii="Arial" w:hAnsi="Arial" w:cs="Arial"/>
          <w:color w:val="auto"/>
          <w:lang w:val="lv-LV"/>
        </w:rPr>
        <w:t>rakstiski sniedz informāciju  iestādes vadībai par nelaimes gadījuma cēloņiem un veiktajām darbībām  aizpildot “ Traumatisma un nelaimes gadījuma konstatēšanas aktu”.</w:t>
      </w:r>
    </w:p>
    <w:p w14:paraId="67807B6B" w14:textId="3958BD2D" w:rsidR="001D0E52" w:rsidRPr="003B0474" w:rsidRDefault="001D0E52" w:rsidP="001D0E52">
      <w:pPr>
        <w:pStyle w:val="Sarakstarindkopa"/>
        <w:numPr>
          <w:ilvl w:val="1"/>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Iestādes darbinieki </w:t>
      </w:r>
      <w:r w:rsidR="00D210AB" w:rsidRPr="003B0474">
        <w:rPr>
          <w:rFonts w:ascii="Arial" w:hAnsi="Arial" w:cs="Arial"/>
          <w:color w:val="auto"/>
          <w:lang w:val="lv-LV"/>
        </w:rPr>
        <w:t xml:space="preserve">vienmēr saglabā </w:t>
      </w:r>
      <w:r w:rsidRPr="003B0474">
        <w:rPr>
          <w:rFonts w:ascii="Arial" w:hAnsi="Arial" w:cs="Arial"/>
          <w:color w:val="auto"/>
          <w:lang w:val="lv-LV"/>
        </w:rPr>
        <w:t>cietušā konfidencialitāti.</w:t>
      </w:r>
    </w:p>
    <w:p w14:paraId="6252DC58" w14:textId="77777777" w:rsidR="001D0E52" w:rsidRPr="003B0474" w:rsidRDefault="001D0E52" w:rsidP="001D0E52">
      <w:pPr>
        <w:pStyle w:val="Sarakstarindkopa"/>
        <w:numPr>
          <w:ilvl w:val="1"/>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Ja noticis nelaimes gadījums, iestādes vadība: </w:t>
      </w:r>
    </w:p>
    <w:p w14:paraId="29457171" w14:textId="5BF6B9C0" w:rsidR="001D0E52" w:rsidRPr="003B0474" w:rsidRDefault="001D0E52" w:rsidP="001D0E52">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izvērtē traumatisma cēloņus,</w:t>
      </w:r>
    </w:p>
    <w:p w14:paraId="2EAD9EFF" w14:textId="0616F4EB" w:rsidR="001D0E52" w:rsidRPr="003B0474" w:rsidRDefault="001D0E52" w:rsidP="001D0E52">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izvērtē </w:t>
      </w:r>
      <w:r w:rsidR="00D210AB" w:rsidRPr="003B0474">
        <w:rPr>
          <w:rFonts w:ascii="Arial" w:hAnsi="Arial" w:cs="Arial"/>
          <w:color w:val="auto"/>
          <w:lang w:val="lv-LV"/>
        </w:rPr>
        <w:t>skolotāja</w:t>
      </w:r>
      <w:r w:rsidRPr="003B0474">
        <w:rPr>
          <w:rFonts w:ascii="Arial" w:hAnsi="Arial" w:cs="Arial"/>
          <w:color w:val="auto"/>
          <w:lang w:val="lv-LV"/>
        </w:rPr>
        <w:t xml:space="preserve"> rīcību,</w:t>
      </w:r>
    </w:p>
    <w:p w14:paraId="7EAFB85A" w14:textId="48694C00" w:rsidR="001D0E52" w:rsidRPr="003B0474" w:rsidRDefault="001D0E52" w:rsidP="001D0E52">
      <w:pPr>
        <w:pStyle w:val="Sarakstarindkopa"/>
        <w:numPr>
          <w:ilvl w:val="2"/>
          <w:numId w:val="25"/>
        </w:numPr>
        <w:suppressAutoHyphens w:val="0"/>
        <w:spacing w:after="200"/>
        <w:jc w:val="both"/>
        <w:rPr>
          <w:rFonts w:ascii="Arial" w:hAnsi="Arial" w:cs="Arial"/>
          <w:color w:val="auto"/>
          <w:lang w:val="lv-LV"/>
        </w:rPr>
      </w:pPr>
      <w:r w:rsidRPr="003B0474">
        <w:rPr>
          <w:rFonts w:ascii="Arial" w:hAnsi="Arial" w:cs="Arial"/>
          <w:color w:val="auto"/>
          <w:lang w:val="lv-LV"/>
        </w:rPr>
        <w:t xml:space="preserve">iestādes vadītājs var izveidot komisiju </w:t>
      </w:r>
      <w:r w:rsidR="00D210AB" w:rsidRPr="003B0474">
        <w:rPr>
          <w:rFonts w:ascii="Arial" w:hAnsi="Arial" w:cs="Arial"/>
          <w:color w:val="auto"/>
          <w:lang w:val="lv-LV"/>
        </w:rPr>
        <w:t xml:space="preserve">skolotāja </w:t>
      </w:r>
      <w:r w:rsidRPr="003B0474">
        <w:rPr>
          <w:rFonts w:ascii="Arial" w:hAnsi="Arial" w:cs="Arial"/>
          <w:color w:val="auto"/>
          <w:lang w:val="lv-LV"/>
        </w:rPr>
        <w:t xml:space="preserve"> rīcības izvērtēšanai.</w:t>
      </w:r>
    </w:p>
    <w:p w14:paraId="5B43D8F7" w14:textId="4C6295D6" w:rsidR="001D0E52" w:rsidRPr="003B0474" w:rsidRDefault="001D0E52" w:rsidP="001D0E52">
      <w:pPr>
        <w:pStyle w:val="Sarakstarindkopa"/>
        <w:shd w:val="clear" w:color="auto" w:fill="FFFFFF"/>
        <w:ind w:left="360"/>
        <w:rPr>
          <w:rFonts w:ascii="Arial" w:hAnsi="Arial" w:cs="Arial"/>
          <w:b/>
          <w:color w:val="948A54" w:themeColor="background2" w:themeShade="80"/>
          <w:lang w:val="lv-LV"/>
        </w:rPr>
      </w:pPr>
    </w:p>
    <w:p w14:paraId="10E53180" w14:textId="77777777" w:rsidR="007E124A" w:rsidRPr="003B0474" w:rsidRDefault="007E124A" w:rsidP="002643DA">
      <w:pPr>
        <w:shd w:val="clear" w:color="auto" w:fill="FFFFFF"/>
        <w:jc w:val="both"/>
        <w:rPr>
          <w:rFonts w:ascii="Arial" w:hAnsi="Arial" w:cs="Arial"/>
          <w:shd w:val="clear" w:color="auto" w:fill="FFFFFF"/>
          <w:lang w:val="lv-LV"/>
        </w:rPr>
      </w:pPr>
    </w:p>
    <w:p w14:paraId="01914F14" w14:textId="77777777" w:rsidR="008053FE" w:rsidRPr="003B0474" w:rsidRDefault="008053FE" w:rsidP="008053FE">
      <w:pPr>
        <w:ind w:left="180" w:right="-81" w:hanging="360"/>
        <w:jc w:val="both"/>
        <w:rPr>
          <w:rFonts w:ascii="Arial" w:hAnsi="Arial" w:cs="Arial"/>
          <w:color w:val="948A54" w:themeColor="background2" w:themeShade="80"/>
          <w:szCs w:val="28"/>
          <w:lang w:val="lv-LV"/>
        </w:rPr>
      </w:pPr>
    </w:p>
    <w:p w14:paraId="3E936631" w14:textId="7172D17B" w:rsidR="008053FE" w:rsidRPr="003B0474" w:rsidRDefault="00736CF4" w:rsidP="00BD23F6">
      <w:pPr>
        <w:pStyle w:val="Sarakstarindkopa"/>
        <w:numPr>
          <w:ilvl w:val="0"/>
          <w:numId w:val="25"/>
        </w:numPr>
        <w:ind w:right="-81"/>
        <w:jc w:val="center"/>
        <w:rPr>
          <w:rFonts w:ascii="Arial" w:hAnsi="Arial" w:cs="Arial"/>
          <w:b/>
          <w:color w:val="auto"/>
          <w:lang w:val="lv-LV"/>
        </w:rPr>
      </w:pPr>
      <w:r w:rsidRPr="003B0474">
        <w:rPr>
          <w:rFonts w:ascii="Arial" w:hAnsi="Arial" w:cs="Arial"/>
          <w:b/>
          <w:color w:val="auto"/>
          <w:lang w:val="lv-LV"/>
        </w:rPr>
        <w:t>Iestādes darbības un i</w:t>
      </w:r>
      <w:r w:rsidR="008053FE" w:rsidRPr="003B0474">
        <w:rPr>
          <w:rFonts w:ascii="Arial" w:hAnsi="Arial" w:cs="Arial"/>
          <w:b/>
          <w:color w:val="auto"/>
          <w:lang w:val="lv-LV"/>
        </w:rPr>
        <w:t>zglītības procesa organizācija</w:t>
      </w:r>
    </w:p>
    <w:p w14:paraId="37C43AEC" w14:textId="77777777" w:rsidR="008053FE" w:rsidRPr="003B0474" w:rsidRDefault="008053FE" w:rsidP="008053FE">
      <w:pPr>
        <w:ind w:left="180" w:right="-81" w:hanging="360"/>
        <w:jc w:val="both"/>
        <w:rPr>
          <w:rFonts w:ascii="Arial" w:hAnsi="Arial" w:cs="Arial"/>
          <w:b/>
          <w:color w:val="auto"/>
          <w:lang w:val="lv-LV"/>
        </w:rPr>
      </w:pPr>
    </w:p>
    <w:p w14:paraId="7DA55F0A" w14:textId="77777777" w:rsidR="00BD23F6" w:rsidRPr="003B0474" w:rsidRDefault="008053FE" w:rsidP="00BD23F6">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Iestāde</w:t>
      </w:r>
      <w:r w:rsidR="00B956BD" w:rsidRPr="003B0474">
        <w:rPr>
          <w:rFonts w:ascii="Arial" w:hAnsi="Arial" w:cs="Arial"/>
          <w:color w:val="auto"/>
          <w:lang w:val="lv-LV"/>
        </w:rPr>
        <w:t>i ir  piecu dienu darba nedēļa  ar</w:t>
      </w:r>
      <w:r w:rsidRPr="003B0474">
        <w:rPr>
          <w:rFonts w:ascii="Arial" w:hAnsi="Arial" w:cs="Arial"/>
          <w:color w:val="auto"/>
          <w:lang w:val="lv-LV"/>
        </w:rPr>
        <w:t xml:space="preserve"> </w:t>
      </w:r>
      <w:r w:rsidRPr="003B0474">
        <w:rPr>
          <w:rFonts w:ascii="Arial" w:hAnsi="Arial" w:cs="Arial"/>
          <w:bCs/>
          <w:color w:val="auto"/>
          <w:lang w:val="lv-LV"/>
        </w:rPr>
        <w:t>darba laik</w:t>
      </w:r>
      <w:r w:rsidR="00B956BD" w:rsidRPr="003B0474">
        <w:rPr>
          <w:rFonts w:ascii="Arial" w:hAnsi="Arial" w:cs="Arial"/>
          <w:bCs/>
          <w:color w:val="auto"/>
          <w:lang w:val="lv-LV"/>
        </w:rPr>
        <w:t>u</w:t>
      </w:r>
      <w:r w:rsidRPr="003B0474">
        <w:rPr>
          <w:rFonts w:ascii="Arial" w:hAnsi="Arial" w:cs="Arial"/>
          <w:bCs/>
          <w:color w:val="auto"/>
          <w:lang w:val="lv-LV"/>
        </w:rPr>
        <w:t xml:space="preserve"> ir no plkst. </w:t>
      </w:r>
      <w:r w:rsidR="00B956BD" w:rsidRPr="003B0474">
        <w:rPr>
          <w:rFonts w:ascii="Arial" w:hAnsi="Arial" w:cs="Arial"/>
          <w:bCs/>
          <w:color w:val="auto"/>
          <w:lang w:val="lv-LV"/>
        </w:rPr>
        <w:t>0</w:t>
      </w:r>
      <w:r w:rsidRPr="003B0474">
        <w:rPr>
          <w:rFonts w:ascii="Arial" w:hAnsi="Arial" w:cs="Arial"/>
          <w:bCs/>
          <w:color w:val="auto"/>
          <w:lang w:val="lv-LV"/>
        </w:rPr>
        <w:t xml:space="preserve">7.00 </w:t>
      </w:r>
      <w:r w:rsidR="00B956BD" w:rsidRPr="003B0474">
        <w:rPr>
          <w:rFonts w:ascii="Arial" w:hAnsi="Arial" w:cs="Arial"/>
          <w:bCs/>
          <w:color w:val="auto"/>
          <w:lang w:val="lv-LV"/>
        </w:rPr>
        <w:t xml:space="preserve">līdz </w:t>
      </w:r>
      <w:r w:rsidRPr="003B0474">
        <w:rPr>
          <w:rFonts w:ascii="Arial" w:hAnsi="Arial" w:cs="Arial"/>
          <w:bCs/>
          <w:color w:val="auto"/>
          <w:lang w:val="lv-LV"/>
        </w:rPr>
        <w:t>18.30.</w:t>
      </w:r>
      <w:r w:rsidRPr="003B0474">
        <w:rPr>
          <w:rFonts w:ascii="Arial" w:hAnsi="Arial" w:cs="Arial"/>
          <w:color w:val="auto"/>
          <w:lang w:val="lv-LV"/>
        </w:rPr>
        <w:t xml:space="preserve"> </w:t>
      </w:r>
      <w:r w:rsidR="002A2D3C" w:rsidRPr="003B0474">
        <w:rPr>
          <w:rFonts w:ascii="Arial" w:hAnsi="Arial" w:cs="Arial"/>
          <w:color w:val="auto"/>
          <w:lang w:val="lv-LV"/>
        </w:rPr>
        <w:t>K</w:t>
      </w:r>
      <w:r w:rsidR="00B956BD" w:rsidRPr="003B0474">
        <w:rPr>
          <w:rFonts w:ascii="Arial" w:hAnsi="Arial" w:cs="Arial"/>
          <w:color w:val="auto"/>
          <w:lang w:val="lv-LV"/>
        </w:rPr>
        <w:t>alendārā noteiktajās valsts svētku dienās iestāde ir slēgta. Pirms</w:t>
      </w:r>
      <w:r w:rsidR="00BD23F6" w:rsidRPr="003B0474">
        <w:rPr>
          <w:rFonts w:ascii="Arial" w:hAnsi="Arial" w:cs="Arial"/>
          <w:color w:val="auto"/>
          <w:lang w:val="lv-LV"/>
        </w:rPr>
        <w:t xml:space="preserve"> </w:t>
      </w:r>
      <w:r w:rsidR="00B956BD" w:rsidRPr="003B0474">
        <w:rPr>
          <w:rFonts w:ascii="Arial" w:hAnsi="Arial" w:cs="Arial"/>
          <w:color w:val="auto"/>
          <w:lang w:val="lv-LV"/>
        </w:rPr>
        <w:t xml:space="preserve">svētku dienās iestādes darba laiks tiek saīsināts par vienu stundu saskaņā ar Darba likuma 135.pantu. </w:t>
      </w:r>
    </w:p>
    <w:p w14:paraId="0FA655BE" w14:textId="3BE495AA" w:rsidR="008053FE" w:rsidRPr="003B0474" w:rsidRDefault="008053FE" w:rsidP="00BD23F6">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Lai uzņemtu </w:t>
      </w:r>
      <w:r w:rsidR="002A2D3C" w:rsidRPr="003B0474">
        <w:rPr>
          <w:rFonts w:ascii="Arial" w:hAnsi="Arial" w:cs="Arial"/>
          <w:color w:val="auto"/>
          <w:lang w:val="lv-LV"/>
        </w:rPr>
        <w:t>izglītojamo</w:t>
      </w:r>
      <w:r w:rsidRPr="003B0474">
        <w:rPr>
          <w:rFonts w:ascii="Arial" w:hAnsi="Arial" w:cs="Arial"/>
          <w:color w:val="auto"/>
          <w:lang w:val="lv-LV"/>
        </w:rPr>
        <w:t xml:space="preserve"> pirmsskolas izglītības iestādē, pamatojoties uz Liepājas pilsētas pašvaldības iestādes „</w:t>
      </w:r>
      <w:r w:rsidR="00BD23F6" w:rsidRPr="003B0474">
        <w:rPr>
          <w:rFonts w:ascii="Arial" w:hAnsi="Arial" w:cs="Arial"/>
          <w:color w:val="auto"/>
          <w:lang w:val="lv-LV"/>
        </w:rPr>
        <w:t xml:space="preserve">Liepājas </w:t>
      </w:r>
      <w:r w:rsidR="00A36770" w:rsidRPr="003B0474">
        <w:rPr>
          <w:rFonts w:ascii="Arial" w:hAnsi="Arial" w:cs="Arial"/>
          <w:color w:val="auto"/>
          <w:lang w:val="lv-LV"/>
        </w:rPr>
        <w:t>i</w:t>
      </w:r>
      <w:r w:rsidR="00BD23F6" w:rsidRPr="003B0474">
        <w:rPr>
          <w:rFonts w:ascii="Arial" w:hAnsi="Arial" w:cs="Arial"/>
          <w:color w:val="auto"/>
          <w:lang w:val="lv-LV"/>
        </w:rPr>
        <w:t>zglītības pārvaldes”(</w:t>
      </w:r>
      <w:r w:rsidRPr="003B0474">
        <w:rPr>
          <w:rFonts w:ascii="Arial" w:hAnsi="Arial" w:cs="Arial"/>
          <w:color w:val="auto"/>
          <w:lang w:val="lv-LV"/>
        </w:rPr>
        <w:t xml:space="preserve">turpmāk-Izglītības pārvalde) darbinieka nosūtīto pirmsskolas izglītības iestādē uzņemamo </w:t>
      </w:r>
      <w:r w:rsidR="00A36770" w:rsidRPr="003B0474">
        <w:rPr>
          <w:rFonts w:ascii="Arial" w:hAnsi="Arial" w:cs="Arial"/>
          <w:color w:val="auto"/>
          <w:lang w:val="lv-LV"/>
        </w:rPr>
        <w:t>bērnu</w:t>
      </w:r>
      <w:r w:rsidRPr="003B0474">
        <w:rPr>
          <w:rFonts w:ascii="Arial" w:hAnsi="Arial" w:cs="Arial"/>
          <w:color w:val="auto"/>
          <w:lang w:val="lv-LV"/>
        </w:rPr>
        <w:t xml:space="preserve"> reģistra sarakstu, vecākiem pirmsskolas izglītības iestādes vadītājam jāiesniedz šādi dokumenti: </w:t>
      </w:r>
    </w:p>
    <w:p w14:paraId="7B34265F" w14:textId="77777777" w:rsidR="008053FE" w:rsidRPr="003B0474" w:rsidRDefault="008053FE"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vecāku iesniegums par bērna uzņemšanu pirmsskolas izglītības iestādē;</w:t>
      </w:r>
    </w:p>
    <w:p w14:paraId="1AB10E3D" w14:textId="77777777" w:rsidR="008053FE" w:rsidRPr="003B0474" w:rsidRDefault="008053FE"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bērna medicīniskā karte;</w:t>
      </w:r>
    </w:p>
    <w:p w14:paraId="104CB078" w14:textId="77777777" w:rsidR="00883300" w:rsidRPr="003B0474" w:rsidRDefault="008053FE"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izraksts no ambulatorās slimnieka medicīniskās kartes par iepriekš izdarītajām profilaktiskajām vakcinācijām;</w:t>
      </w:r>
      <w:r w:rsidR="00284DE8" w:rsidRPr="003B0474">
        <w:rPr>
          <w:rFonts w:ascii="Arial" w:hAnsi="Arial" w:cs="Arial"/>
          <w:color w:val="auto"/>
          <w:lang w:val="lv-LV"/>
        </w:rPr>
        <w:t xml:space="preserve"> </w:t>
      </w:r>
    </w:p>
    <w:p w14:paraId="3E88E7BE" w14:textId="1DF27527" w:rsidR="00883300" w:rsidRPr="003B0474" w:rsidRDefault="00284DE8"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bērna ģimenes ārsta rekomendācijas par ēdināšanu, ja bērnam nepieciešama speciālā ēdināšana; </w:t>
      </w:r>
    </w:p>
    <w:p w14:paraId="157BFA3A" w14:textId="225135F5" w:rsidR="008053FE" w:rsidRPr="003B0474" w:rsidRDefault="00883300"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nepieciešamības gadījumā </w:t>
      </w:r>
      <w:r w:rsidR="00284DE8" w:rsidRPr="003B0474">
        <w:rPr>
          <w:rFonts w:ascii="Arial" w:hAnsi="Arial" w:cs="Arial"/>
          <w:color w:val="auto"/>
          <w:lang w:val="lv-LV"/>
        </w:rPr>
        <w:t>ārstu, psihologu, logopēdu u.c.</w:t>
      </w:r>
      <w:r w:rsidRPr="003B0474">
        <w:rPr>
          <w:rFonts w:ascii="Arial" w:hAnsi="Arial" w:cs="Arial"/>
          <w:color w:val="auto"/>
          <w:lang w:val="lv-LV"/>
        </w:rPr>
        <w:t xml:space="preserve"> speciālistu </w:t>
      </w:r>
      <w:r w:rsidR="00284DE8" w:rsidRPr="003B0474">
        <w:rPr>
          <w:rFonts w:ascii="Arial" w:hAnsi="Arial" w:cs="Arial"/>
          <w:color w:val="auto"/>
          <w:lang w:val="lv-LV"/>
        </w:rPr>
        <w:t xml:space="preserve"> rekomendācijas individuālajam darbam ar bērnu;</w:t>
      </w:r>
    </w:p>
    <w:p w14:paraId="503B4229" w14:textId="10B63745" w:rsidR="008053FE" w:rsidRPr="003B0474" w:rsidRDefault="008053FE"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Izglītības pārvaldes Pedagoģiski medicīniskās komisijas atzinums </w:t>
      </w:r>
      <w:r w:rsidR="00883300" w:rsidRPr="003B0474">
        <w:rPr>
          <w:rFonts w:ascii="Arial" w:hAnsi="Arial" w:cs="Arial"/>
          <w:color w:val="auto"/>
          <w:lang w:val="lv-LV"/>
        </w:rPr>
        <w:t>,</w:t>
      </w:r>
      <w:r w:rsidRPr="003B0474">
        <w:rPr>
          <w:rFonts w:ascii="Arial" w:hAnsi="Arial" w:cs="Arial"/>
          <w:color w:val="auto"/>
          <w:lang w:val="lv-LV"/>
        </w:rPr>
        <w:t>ja bērns apgūs speciālās pirmsskolas izglītības programmu;</w:t>
      </w:r>
    </w:p>
    <w:p w14:paraId="0C65F67D" w14:textId="637A5704" w:rsidR="008053FE" w:rsidRPr="003B0474" w:rsidRDefault="008053FE"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profesionālā dienesta karavīram – izziņa no dienesta vietas par tiesībām ārpus kārtas iekārtot</w:t>
      </w:r>
      <w:r w:rsidR="009C1D9E" w:rsidRPr="003B0474">
        <w:rPr>
          <w:rFonts w:ascii="Arial" w:hAnsi="Arial" w:cs="Arial"/>
          <w:color w:val="auto"/>
          <w:lang w:val="lv-LV"/>
        </w:rPr>
        <w:t xml:space="preserve"> savu bērnu pirmsskolas iestādē;</w:t>
      </w:r>
    </w:p>
    <w:p w14:paraId="2E8B3BC4" w14:textId="0AFBA90A" w:rsidR="008053FE" w:rsidRPr="003B0474" w:rsidRDefault="008053FE" w:rsidP="00BD23F6">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jāuzrāda bērna dzimšanas apliecība un vecāka identificējošs personu apliecinošs dokuments</w:t>
      </w:r>
      <w:r w:rsidR="00284DE8" w:rsidRPr="003B0474">
        <w:rPr>
          <w:rFonts w:ascii="Arial" w:hAnsi="Arial" w:cs="Arial"/>
          <w:color w:val="auto"/>
          <w:lang w:val="lv-LV"/>
        </w:rPr>
        <w:t>.</w:t>
      </w:r>
    </w:p>
    <w:p w14:paraId="3CF74CC1" w14:textId="77777777" w:rsidR="001A6B03" w:rsidRPr="003B0474" w:rsidRDefault="008053FE" w:rsidP="001A6B03">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Lai nodrošinātu </w:t>
      </w:r>
      <w:r w:rsidR="00883300" w:rsidRPr="003B0474">
        <w:rPr>
          <w:rFonts w:ascii="Arial" w:hAnsi="Arial" w:cs="Arial"/>
          <w:color w:val="auto"/>
          <w:lang w:val="lv-LV"/>
        </w:rPr>
        <w:t xml:space="preserve">izglītojamo </w:t>
      </w:r>
      <w:r w:rsidRPr="003B0474">
        <w:rPr>
          <w:rFonts w:ascii="Arial" w:hAnsi="Arial" w:cs="Arial"/>
          <w:color w:val="auto"/>
          <w:lang w:val="lv-LV"/>
        </w:rPr>
        <w:t xml:space="preserve"> ēdināšanu un dalību rotaļnodarbībās, </w:t>
      </w:r>
      <w:r w:rsidR="00883300" w:rsidRPr="003B0474">
        <w:rPr>
          <w:rFonts w:ascii="Arial" w:hAnsi="Arial" w:cs="Arial"/>
          <w:color w:val="auto"/>
          <w:lang w:val="lv-LV"/>
        </w:rPr>
        <w:t xml:space="preserve">izglītojamais </w:t>
      </w:r>
      <w:r w:rsidRPr="003B0474">
        <w:rPr>
          <w:rFonts w:ascii="Arial" w:hAnsi="Arial" w:cs="Arial"/>
          <w:color w:val="auto"/>
          <w:lang w:val="lv-LV"/>
        </w:rPr>
        <w:t xml:space="preserve">uz grupu </w:t>
      </w:r>
      <w:r w:rsidRPr="003B0474">
        <w:rPr>
          <w:rFonts w:ascii="Arial" w:hAnsi="Arial" w:cs="Arial"/>
          <w:b/>
          <w:bCs/>
          <w:color w:val="auto"/>
          <w:lang w:val="lv-LV"/>
        </w:rPr>
        <w:t>jāatved līdz plkst. 8.20</w:t>
      </w:r>
      <w:r w:rsidRPr="003B0474">
        <w:rPr>
          <w:rFonts w:ascii="Arial" w:hAnsi="Arial" w:cs="Arial"/>
          <w:color w:val="auto"/>
          <w:lang w:val="lv-LV"/>
        </w:rPr>
        <w:t xml:space="preserve">. </w:t>
      </w:r>
      <w:r w:rsidR="00883300" w:rsidRPr="003B0474">
        <w:rPr>
          <w:rFonts w:ascii="Arial" w:hAnsi="Arial" w:cs="Arial"/>
          <w:color w:val="auto"/>
          <w:lang w:val="lv-LV"/>
        </w:rPr>
        <w:t xml:space="preserve"> Ja izglītojamais </w:t>
      </w:r>
      <w:r w:rsidR="00284DE8" w:rsidRPr="003B0474">
        <w:rPr>
          <w:rFonts w:ascii="Arial" w:hAnsi="Arial" w:cs="Arial"/>
          <w:color w:val="auto"/>
          <w:lang w:val="lv-LV"/>
        </w:rPr>
        <w:t xml:space="preserve"> brokasto mājās – līdz plkst. 8.50.</w:t>
      </w:r>
    </w:p>
    <w:p w14:paraId="31D4E309" w14:textId="77777777" w:rsidR="001A6B03" w:rsidRPr="003B0474" w:rsidRDefault="008053FE" w:rsidP="001A6B03">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Vecākiem, kuri atved </w:t>
      </w:r>
      <w:r w:rsidR="00F124A0" w:rsidRPr="003B0474">
        <w:rPr>
          <w:rFonts w:ascii="Arial" w:hAnsi="Arial" w:cs="Arial"/>
          <w:color w:val="auto"/>
          <w:lang w:val="lv-LV"/>
        </w:rPr>
        <w:t xml:space="preserve">izglītojamo </w:t>
      </w:r>
      <w:r w:rsidRPr="003B0474">
        <w:rPr>
          <w:rFonts w:ascii="Arial" w:hAnsi="Arial" w:cs="Arial"/>
          <w:color w:val="auto"/>
          <w:lang w:val="lv-LV"/>
        </w:rPr>
        <w:t xml:space="preserve"> uz pirmsskolas izglītības iestādi, </w:t>
      </w:r>
      <w:r w:rsidR="00F124A0" w:rsidRPr="003B0474">
        <w:rPr>
          <w:rFonts w:ascii="Arial" w:hAnsi="Arial" w:cs="Arial"/>
          <w:color w:val="auto"/>
          <w:lang w:val="lv-LV"/>
        </w:rPr>
        <w:t>izglītojamais</w:t>
      </w:r>
      <w:r w:rsidRPr="003B0474">
        <w:rPr>
          <w:rFonts w:ascii="Arial" w:hAnsi="Arial" w:cs="Arial"/>
          <w:color w:val="auto"/>
          <w:lang w:val="lv-LV"/>
        </w:rPr>
        <w:t xml:space="preserve"> obligāti jāieved grupas telpās un </w:t>
      </w:r>
      <w:r w:rsidR="001A6B03" w:rsidRPr="003B0474">
        <w:rPr>
          <w:rFonts w:ascii="Arial" w:hAnsi="Arial" w:cs="Arial"/>
          <w:color w:val="auto"/>
          <w:lang w:val="lv-LV"/>
        </w:rPr>
        <w:t xml:space="preserve">jāinformē </w:t>
      </w:r>
      <w:r w:rsidRPr="003B0474">
        <w:rPr>
          <w:rFonts w:ascii="Arial" w:hAnsi="Arial" w:cs="Arial"/>
          <w:color w:val="auto"/>
          <w:lang w:val="lv-LV"/>
        </w:rPr>
        <w:t xml:space="preserve"> grupas </w:t>
      </w:r>
      <w:r w:rsidR="001A6B03" w:rsidRPr="003B0474">
        <w:rPr>
          <w:rFonts w:ascii="Arial" w:hAnsi="Arial" w:cs="Arial"/>
          <w:color w:val="auto"/>
          <w:lang w:val="lv-LV"/>
        </w:rPr>
        <w:t xml:space="preserve">personāls par </w:t>
      </w:r>
      <w:r w:rsidRPr="003B0474">
        <w:rPr>
          <w:rFonts w:ascii="Arial" w:hAnsi="Arial" w:cs="Arial"/>
          <w:color w:val="auto"/>
          <w:lang w:val="lv-LV"/>
        </w:rPr>
        <w:t xml:space="preserve"> ierašanos, pretējā gadījumā izglītības iestāde neuzņemas atbildību par </w:t>
      </w:r>
      <w:r w:rsidR="00F124A0" w:rsidRPr="003B0474">
        <w:rPr>
          <w:rFonts w:ascii="Arial" w:hAnsi="Arial" w:cs="Arial"/>
          <w:color w:val="auto"/>
          <w:lang w:val="lv-LV"/>
        </w:rPr>
        <w:t>izglītojamā</w:t>
      </w:r>
      <w:r w:rsidRPr="003B0474">
        <w:rPr>
          <w:rFonts w:ascii="Arial" w:hAnsi="Arial" w:cs="Arial"/>
          <w:color w:val="auto"/>
          <w:lang w:val="lv-LV"/>
        </w:rPr>
        <w:t xml:space="preserve"> dzīvību un veselību.</w:t>
      </w:r>
    </w:p>
    <w:p w14:paraId="69F45CC0" w14:textId="1B84B323" w:rsidR="00604843" w:rsidRPr="003B0474" w:rsidRDefault="00861E72" w:rsidP="00604843">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Adaptācijas periodā vecāks grupā drīkst atrasties </w:t>
      </w:r>
      <w:r w:rsidR="001B4807" w:rsidRPr="003B0474">
        <w:rPr>
          <w:rFonts w:ascii="Arial" w:hAnsi="Arial" w:cs="Arial"/>
          <w:color w:val="auto"/>
          <w:lang w:val="lv-LV"/>
        </w:rPr>
        <w:t>līdz  15 minūtēm</w:t>
      </w:r>
      <w:r w:rsidRPr="003B0474">
        <w:rPr>
          <w:rFonts w:ascii="Arial" w:hAnsi="Arial" w:cs="Arial"/>
          <w:color w:val="auto"/>
          <w:lang w:val="lv-LV"/>
        </w:rPr>
        <w:t>.</w:t>
      </w:r>
      <w:r w:rsidR="001B4807" w:rsidRPr="003B0474">
        <w:rPr>
          <w:rFonts w:ascii="Arial" w:hAnsi="Arial" w:cs="Arial"/>
          <w:color w:val="auto"/>
          <w:lang w:val="lv-LV"/>
        </w:rPr>
        <w:t xml:space="preserve"> Nepieciešamības gadījumā ilgumu saskaņo ar grupas skolotāju un iestādes vadītāju. </w:t>
      </w:r>
    </w:p>
    <w:p w14:paraId="4B23A0A0" w14:textId="3EF5CF45" w:rsidR="00604843" w:rsidRPr="003B0474" w:rsidRDefault="00A15008" w:rsidP="00604843">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Pirms atvešanas uz iestādi </w:t>
      </w:r>
      <w:r w:rsidR="001B4807" w:rsidRPr="003B0474">
        <w:rPr>
          <w:rFonts w:ascii="Arial" w:hAnsi="Arial" w:cs="Arial"/>
          <w:color w:val="auto"/>
          <w:lang w:val="lv-LV"/>
        </w:rPr>
        <w:t xml:space="preserve">vecākiem </w:t>
      </w:r>
      <w:r w:rsidRPr="003B0474">
        <w:rPr>
          <w:rFonts w:ascii="Arial" w:hAnsi="Arial" w:cs="Arial"/>
          <w:color w:val="auto"/>
          <w:lang w:val="lv-LV"/>
        </w:rPr>
        <w:t xml:space="preserve">pārliecināties par </w:t>
      </w:r>
      <w:r w:rsidR="001B4807" w:rsidRPr="003B0474">
        <w:rPr>
          <w:rFonts w:ascii="Arial" w:hAnsi="Arial" w:cs="Arial"/>
          <w:color w:val="auto"/>
          <w:lang w:val="lv-LV"/>
        </w:rPr>
        <w:t>izglītojamā</w:t>
      </w:r>
      <w:r w:rsidRPr="003B0474">
        <w:rPr>
          <w:rFonts w:ascii="Arial" w:hAnsi="Arial" w:cs="Arial"/>
          <w:color w:val="auto"/>
          <w:lang w:val="lv-LV"/>
        </w:rPr>
        <w:t xml:space="preserve"> veselības stāvokli. Ar slimības simptomiem vēdera sāpes, caureja, vemšana, dzelte, drudzis, paaugstināta ķermeņa temperatūra, sāpes kaklā, klepus, iesnas, ādas izsitumi, ādas bojājumi atklātajās ķermeņa daļās (apdegumi, brūces, augoņi), strutaini izdalījumi no acīm, ausīm, deguna, </w:t>
      </w:r>
      <w:r w:rsidR="00604843" w:rsidRPr="003B0474">
        <w:rPr>
          <w:rFonts w:ascii="Arial" w:hAnsi="Arial" w:cs="Arial"/>
          <w:color w:val="auto"/>
          <w:lang w:val="lv-LV"/>
        </w:rPr>
        <w:t>izglītojamie</w:t>
      </w:r>
      <w:r w:rsidRPr="003B0474">
        <w:rPr>
          <w:rFonts w:ascii="Arial" w:hAnsi="Arial" w:cs="Arial"/>
          <w:color w:val="auto"/>
          <w:lang w:val="lv-LV"/>
        </w:rPr>
        <w:t xml:space="preserve"> iestādē netiek pieņemti</w:t>
      </w:r>
      <w:r w:rsidR="00604843" w:rsidRPr="003B0474">
        <w:rPr>
          <w:rFonts w:ascii="Arial" w:hAnsi="Arial" w:cs="Arial"/>
          <w:color w:val="auto"/>
          <w:lang w:val="lv-LV"/>
        </w:rPr>
        <w:t>.</w:t>
      </w:r>
    </w:p>
    <w:p w14:paraId="31F80B07" w14:textId="723FA71A" w:rsidR="00A15008" w:rsidRPr="003B0474" w:rsidRDefault="00A15008" w:rsidP="00604843">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Pēc paziņojuma saņemšanas par izglītojamā veselības stāvokļa pasliktināšanos pirmsskolas izglītības iestādē, vecākam ierasties pēc sava bērna 2 (divu) stundu laikā</w:t>
      </w:r>
      <w:r w:rsidR="001B4807" w:rsidRPr="003B0474">
        <w:rPr>
          <w:rFonts w:ascii="Arial" w:hAnsi="Arial" w:cs="Arial"/>
          <w:color w:val="auto"/>
          <w:lang w:val="lv-LV"/>
        </w:rPr>
        <w:t>.</w:t>
      </w:r>
    </w:p>
    <w:p w14:paraId="36991AA9" w14:textId="0B77E1C1" w:rsidR="00604843" w:rsidRPr="003B0474" w:rsidRDefault="00A15008" w:rsidP="00604843">
      <w:pPr>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Vecākiem </w:t>
      </w:r>
      <w:r w:rsidR="001B4807" w:rsidRPr="003B0474">
        <w:rPr>
          <w:rFonts w:ascii="Arial" w:hAnsi="Arial" w:cs="Arial"/>
          <w:color w:val="auto"/>
          <w:lang w:val="lv-LV"/>
        </w:rPr>
        <w:t>informēt</w:t>
      </w:r>
      <w:r w:rsidRPr="003B0474">
        <w:rPr>
          <w:rFonts w:ascii="Arial" w:hAnsi="Arial" w:cs="Arial"/>
          <w:color w:val="auto"/>
          <w:lang w:val="lv-LV"/>
        </w:rPr>
        <w:t xml:space="preserve"> grupas skolotāj</w:t>
      </w:r>
      <w:r w:rsidR="001B4807" w:rsidRPr="003B0474">
        <w:rPr>
          <w:rFonts w:ascii="Arial" w:hAnsi="Arial" w:cs="Arial"/>
          <w:color w:val="auto"/>
          <w:lang w:val="lv-LV"/>
        </w:rPr>
        <w:t>u</w:t>
      </w:r>
      <w:r w:rsidRPr="003B0474">
        <w:rPr>
          <w:rFonts w:ascii="Arial" w:hAnsi="Arial" w:cs="Arial"/>
          <w:color w:val="auto"/>
          <w:lang w:val="lv-LV"/>
        </w:rPr>
        <w:t xml:space="preserve">  par </w:t>
      </w:r>
      <w:r w:rsidR="004F14E6" w:rsidRPr="003B0474">
        <w:rPr>
          <w:rFonts w:ascii="Arial" w:hAnsi="Arial" w:cs="Arial"/>
          <w:color w:val="auto"/>
          <w:lang w:val="lv-LV"/>
        </w:rPr>
        <w:t xml:space="preserve">izglītojamā </w:t>
      </w:r>
      <w:r w:rsidRPr="003B0474">
        <w:rPr>
          <w:rFonts w:ascii="Arial" w:hAnsi="Arial" w:cs="Arial"/>
          <w:color w:val="auto"/>
          <w:lang w:val="lv-LV"/>
        </w:rPr>
        <w:t xml:space="preserve"> dzīvesvietu, sakaru līdzekļiem, par individuālajām īpašībām, ēdināšanu, </w:t>
      </w:r>
      <w:r w:rsidR="004F14E6" w:rsidRPr="003B0474">
        <w:rPr>
          <w:rFonts w:ascii="Arial" w:hAnsi="Arial" w:cs="Arial"/>
          <w:color w:val="auto"/>
          <w:lang w:val="lv-LV"/>
        </w:rPr>
        <w:t>izglītojamā</w:t>
      </w:r>
      <w:r w:rsidRPr="003B0474">
        <w:rPr>
          <w:rFonts w:ascii="Arial" w:hAnsi="Arial" w:cs="Arial"/>
          <w:color w:val="auto"/>
          <w:lang w:val="lv-LV"/>
        </w:rPr>
        <w:t xml:space="preserve"> veselības stāvokli un citiem apstākļiem, ja tiem var būt nozīme mācību un audzināšanas procesā</w:t>
      </w:r>
      <w:r w:rsidR="00F124A0" w:rsidRPr="003B0474">
        <w:rPr>
          <w:rFonts w:ascii="Arial" w:hAnsi="Arial" w:cs="Arial"/>
          <w:color w:val="auto"/>
          <w:lang w:val="lv-LV"/>
        </w:rPr>
        <w:t>.</w:t>
      </w:r>
    </w:p>
    <w:p w14:paraId="41CE1711" w14:textId="7A81D6BA" w:rsidR="001A6B03" w:rsidRPr="003B0474" w:rsidRDefault="00F124A0" w:rsidP="00A15008">
      <w:pPr>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Izglītojamo </w:t>
      </w:r>
      <w:r w:rsidR="008053FE" w:rsidRPr="003B0474">
        <w:rPr>
          <w:rFonts w:ascii="Arial" w:hAnsi="Arial" w:cs="Arial"/>
          <w:color w:val="auto"/>
          <w:lang w:val="lv-LV"/>
        </w:rPr>
        <w:t xml:space="preserve"> uz </w:t>
      </w:r>
      <w:r w:rsidR="00604843" w:rsidRPr="003B0474">
        <w:rPr>
          <w:rFonts w:ascii="Arial" w:hAnsi="Arial" w:cs="Arial"/>
          <w:color w:val="auto"/>
          <w:lang w:val="lv-LV"/>
        </w:rPr>
        <w:t>i</w:t>
      </w:r>
      <w:r w:rsidR="008053FE" w:rsidRPr="003B0474">
        <w:rPr>
          <w:rFonts w:ascii="Arial" w:hAnsi="Arial" w:cs="Arial"/>
          <w:color w:val="auto"/>
          <w:lang w:val="lv-LV"/>
        </w:rPr>
        <w:t>estādi atv</w:t>
      </w:r>
      <w:r w:rsidR="001A6B03" w:rsidRPr="003B0474">
        <w:rPr>
          <w:rFonts w:ascii="Arial" w:hAnsi="Arial" w:cs="Arial"/>
          <w:color w:val="auto"/>
          <w:lang w:val="lv-LV"/>
        </w:rPr>
        <w:t xml:space="preserve">est </w:t>
      </w:r>
      <w:r w:rsidR="001A6B03" w:rsidRPr="003B0474">
        <w:rPr>
          <w:rFonts w:ascii="Arial" w:hAnsi="Arial" w:cs="Arial"/>
          <w:bCs/>
          <w:color w:val="auto"/>
          <w:lang w:val="lv-LV"/>
        </w:rPr>
        <w:t xml:space="preserve">veselu un </w:t>
      </w:r>
      <w:r w:rsidR="008053FE" w:rsidRPr="003B0474">
        <w:rPr>
          <w:rFonts w:ascii="Arial" w:hAnsi="Arial" w:cs="Arial"/>
          <w:bCs/>
          <w:color w:val="auto"/>
          <w:lang w:val="lv-LV"/>
        </w:rPr>
        <w:t xml:space="preserve"> tīru, ar viņam nepieciešamo papildus apģērbu un higiēnas piederumiem</w:t>
      </w:r>
      <w:r w:rsidR="008053FE" w:rsidRPr="003B0474">
        <w:rPr>
          <w:rFonts w:ascii="Arial" w:hAnsi="Arial" w:cs="Arial"/>
          <w:color w:val="auto"/>
          <w:lang w:val="lv-LV"/>
        </w:rPr>
        <w:t>. Virsdrēbes jāatstāj garderobē un jānomaina ielas apavi.</w:t>
      </w:r>
    </w:p>
    <w:p w14:paraId="2683E4BA" w14:textId="1A57BE9F" w:rsidR="008053FE" w:rsidRPr="003B0474" w:rsidRDefault="00F124A0" w:rsidP="00A15008">
      <w:pPr>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Izglītojamo </w:t>
      </w:r>
      <w:r w:rsidR="008053FE" w:rsidRPr="003B0474">
        <w:rPr>
          <w:rFonts w:ascii="Arial" w:hAnsi="Arial" w:cs="Arial"/>
          <w:color w:val="auto"/>
          <w:lang w:val="lv-LV"/>
        </w:rPr>
        <w:t xml:space="preserve"> no pirmsskolas izglītības iestādes var </w:t>
      </w:r>
      <w:r w:rsidR="008053FE" w:rsidRPr="003B0474">
        <w:rPr>
          <w:rFonts w:ascii="Arial" w:hAnsi="Arial" w:cs="Arial"/>
          <w:b/>
          <w:color w:val="auto"/>
          <w:lang w:val="lv-LV"/>
        </w:rPr>
        <w:t>izņemt</w:t>
      </w:r>
      <w:r w:rsidR="008053FE" w:rsidRPr="003B0474">
        <w:rPr>
          <w:rFonts w:ascii="Arial" w:hAnsi="Arial" w:cs="Arial"/>
          <w:color w:val="auto"/>
          <w:lang w:val="lv-LV"/>
        </w:rPr>
        <w:t xml:space="preserve"> jebkurā vecākiem izdevīgā laikā, bet </w:t>
      </w:r>
      <w:r w:rsidR="008053FE" w:rsidRPr="003B0474">
        <w:rPr>
          <w:rFonts w:ascii="Arial" w:hAnsi="Arial" w:cs="Arial"/>
          <w:b/>
          <w:color w:val="auto"/>
          <w:lang w:val="lv-LV"/>
        </w:rPr>
        <w:t>ne vēlāk kā līdz plkst.18.15</w:t>
      </w:r>
      <w:r w:rsidR="008053FE" w:rsidRPr="003B0474">
        <w:rPr>
          <w:rFonts w:ascii="Arial" w:hAnsi="Arial" w:cs="Arial"/>
          <w:color w:val="auto"/>
          <w:lang w:val="lv-LV"/>
        </w:rPr>
        <w:t xml:space="preserve">, lai vecāki varētu saņemt informāciju no pedagoga. </w:t>
      </w:r>
      <w:r w:rsidR="008053FE" w:rsidRPr="003B0474">
        <w:rPr>
          <w:rFonts w:ascii="Arial" w:hAnsi="Arial" w:cs="Arial"/>
          <w:b/>
          <w:color w:val="auto"/>
          <w:lang w:val="lv-LV"/>
        </w:rPr>
        <w:t>No teritorijas jāiziet ne vēlāk kā plkst.18.30.</w:t>
      </w:r>
    </w:p>
    <w:p w14:paraId="2CEA7236" w14:textId="4488FCE7" w:rsidR="008053FE" w:rsidRPr="003B0474" w:rsidRDefault="001A6B03"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 xml:space="preserve">Vecāki informē grupas skolotāju par  </w:t>
      </w:r>
      <w:r w:rsidR="008053FE" w:rsidRPr="003B0474">
        <w:rPr>
          <w:rFonts w:ascii="Arial" w:hAnsi="Arial" w:cs="Arial"/>
          <w:color w:val="auto"/>
          <w:lang w:val="lv-LV"/>
        </w:rPr>
        <w:t>person</w:t>
      </w:r>
      <w:r w:rsidRPr="003B0474">
        <w:rPr>
          <w:rFonts w:ascii="Arial" w:hAnsi="Arial" w:cs="Arial"/>
          <w:color w:val="auto"/>
          <w:lang w:val="lv-LV"/>
        </w:rPr>
        <w:t>ām</w:t>
      </w:r>
      <w:r w:rsidR="008053FE" w:rsidRPr="003B0474">
        <w:rPr>
          <w:rFonts w:ascii="Arial" w:hAnsi="Arial" w:cs="Arial"/>
          <w:color w:val="auto"/>
          <w:lang w:val="lv-LV"/>
        </w:rPr>
        <w:t xml:space="preserve">, kurām ir tiesības izņemt </w:t>
      </w:r>
      <w:r w:rsidR="00F124A0" w:rsidRPr="003B0474">
        <w:rPr>
          <w:rFonts w:ascii="Arial" w:hAnsi="Arial" w:cs="Arial"/>
          <w:color w:val="auto"/>
          <w:lang w:val="lv-LV"/>
        </w:rPr>
        <w:t xml:space="preserve">izglītojamo </w:t>
      </w:r>
      <w:r w:rsidR="008053FE" w:rsidRPr="003B0474">
        <w:rPr>
          <w:rFonts w:ascii="Arial" w:hAnsi="Arial" w:cs="Arial"/>
          <w:color w:val="auto"/>
          <w:lang w:val="lv-LV"/>
        </w:rPr>
        <w:t xml:space="preserve"> no iestādes, par ko skolotāja veic ierakstu grupas </w:t>
      </w:r>
      <w:r w:rsidR="00604843" w:rsidRPr="003B0474">
        <w:rPr>
          <w:rFonts w:ascii="Arial" w:hAnsi="Arial" w:cs="Arial"/>
          <w:color w:val="auto"/>
          <w:lang w:val="lv-LV"/>
        </w:rPr>
        <w:t>dienasgrāmatā</w:t>
      </w:r>
      <w:r w:rsidR="008053FE" w:rsidRPr="003B0474">
        <w:rPr>
          <w:rFonts w:ascii="Arial" w:hAnsi="Arial" w:cs="Arial"/>
          <w:color w:val="auto"/>
          <w:lang w:val="lv-LV"/>
        </w:rPr>
        <w:t xml:space="preserve">. Vecāki savlaicīgi paziņo grupas skolotājai, ja </w:t>
      </w:r>
      <w:r w:rsidR="00F124A0" w:rsidRPr="003B0474">
        <w:rPr>
          <w:rFonts w:ascii="Arial" w:hAnsi="Arial" w:cs="Arial"/>
          <w:color w:val="auto"/>
          <w:lang w:val="lv-LV"/>
        </w:rPr>
        <w:t xml:space="preserve">izglītojamo </w:t>
      </w:r>
      <w:r w:rsidR="008053FE" w:rsidRPr="003B0474">
        <w:rPr>
          <w:rFonts w:ascii="Arial" w:hAnsi="Arial" w:cs="Arial"/>
          <w:color w:val="auto"/>
          <w:lang w:val="lv-LV"/>
        </w:rPr>
        <w:t xml:space="preserve"> no iestādes izņems cita persona. </w:t>
      </w:r>
    </w:p>
    <w:p w14:paraId="392C55C3" w14:textId="1977BE77" w:rsidR="008053FE" w:rsidRPr="003B0474" w:rsidRDefault="008053FE"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 xml:space="preserve">Izņemot </w:t>
      </w:r>
      <w:r w:rsidR="00F124A0" w:rsidRPr="003B0474">
        <w:rPr>
          <w:rFonts w:ascii="Arial" w:hAnsi="Arial" w:cs="Arial"/>
          <w:color w:val="auto"/>
          <w:lang w:val="lv-LV"/>
        </w:rPr>
        <w:t xml:space="preserve">izglītojamo </w:t>
      </w:r>
      <w:r w:rsidRPr="003B0474">
        <w:rPr>
          <w:rFonts w:ascii="Arial" w:hAnsi="Arial" w:cs="Arial"/>
          <w:color w:val="auto"/>
          <w:lang w:val="lv-LV"/>
        </w:rPr>
        <w:t xml:space="preserve"> no iestādes, vecākam obligāti pa</w:t>
      </w:r>
      <w:r w:rsidR="00861E72" w:rsidRPr="003B0474">
        <w:rPr>
          <w:rFonts w:ascii="Arial" w:hAnsi="Arial" w:cs="Arial"/>
          <w:color w:val="auto"/>
          <w:lang w:val="lv-LV"/>
        </w:rPr>
        <w:t>r to jāinformē grupas skolotājs un nekavējoties jāiziet no iestādes un teritorijas.</w:t>
      </w:r>
    </w:p>
    <w:p w14:paraId="74E2F300" w14:textId="14F2680F" w:rsidR="008053FE" w:rsidRPr="003B0474" w:rsidRDefault="008053FE"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 xml:space="preserve">Gadījumā, ja </w:t>
      </w:r>
      <w:r w:rsidR="00F124A0" w:rsidRPr="003B0474">
        <w:rPr>
          <w:rFonts w:ascii="Arial" w:hAnsi="Arial" w:cs="Arial"/>
          <w:color w:val="auto"/>
          <w:lang w:val="lv-LV"/>
        </w:rPr>
        <w:t>izglītojamais</w:t>
      </w:r>
      <w:r w:rsidRPr="003B0474">
        <w:rPr>
          <w:rFonts w:ascii="Arial" w:hAnsi="Arial" w:cs="Arial"/>
          <w:color w:val="auto"/>
          <w:lang w:val="lv-LV"/>
        </w:rPr>
        <w:t xml:space="preserve"> netiek izņemts no iestādes līdz plkst. 18.30 un nav saņemta informācija, ka pēc </w:t>
      </w:r>
      <w:r w:rsidR="00F124A0" w:rsidRPr="003B0474">
        <w:rPr>
          <w:rFonts w:ascii="Arial" w:hAnsi="Arial" w:cs="Arial"/>
          <w:color w:val="auto"/>
          <w:lang w:val="lv-LV"/>
        </w:rPr>
        <w:t>izglītojamā</w:t>
      </w:r>
      <w:r w:rsidRPr="003B0474">
        <w:rPr>
          <w:rFonts w:ascii="Arial" w:hAnsi="Arial" w:cs="Arial"/>
          <w:color w:val="auto"/>
          <w:lang w:val="lv-LV"/>
        </w:rPr>
        <w:t xml:space="preserve"> ieradīsies, grupas pedagogs kopā ar dežūrējošo administratoru sastāda aktu par faktu un sazinās ar Liepājas pašvaldības policiju. </w:t>
      </w:r>
    </w:p>
    <w:p w14:paraId="41914D0C" w14:textId="3BADE32A" w:rsidR="008053FE" w:rsidRPr="003B0474" w:rsidRDefault="00F124A0"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Izglītojam</w:t>
      </w:r>
      <w:r w:rsidR="001A6B03" w:rsidRPr="003B0474">
        <w:rPr>
          <w:rFonts w:ascii="Arial" w:hAnsi="Arial" w:cs="Arial"/>
          <w:color w:val="auto"/>
          <w:lang w:val="lv-LV"/>
        </w:rPr>
        <w:t xml:space="preserve">ajiem </w:t>
      </w:r>
      <w:r w:rsidRPr="003B0474">
        <w:rPr>
          <w:rFonts w:ascii="Arial" w:hAnsi="Arial" w:cs="Arial"/>
          <w:color w:val="auto"/>
          <w:lang w:val="lv-LV"/>
        </w:rPr>
        <w:t xml:space="preserve"> </w:t>
      </w:r>
      <w:r w:rsidR="008053FE" w:rsidRPr="003B0474">
        <w:rPr>
          <w:rFonts w:ascii="Arial" w:hAnsi="Arial" w:cs="Arial"/>
          <w:color w:val="auto"/>
          <w:lang w:val="lv-LV"/>
        </w:rPr>
        <w:t xml:space="preserve"> no piecu gadu vecuma sagatavošana pamatizglītības ieguvei ir obligāta.</w:t>
      </w:r>
    </w:p>
    <w:p w14:paraId="7E459D8C" w14:textId="1C62B90E" w:rsidR="008053FE" w:rsidRPr="003B0474" w:rsidRDefault="008053FE"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 xml:space="preserve">Vecāki ir atbildīgi par to, lai </w:t>
      </w:r>
      <w:r w:rsidR="00F124A0" w:rsidRPr="003B0474">
        <w:rPr>
          <w:rFonts w:ascii="Arial" w:hAnsi="Arial" w:cs="Arial"/>
          <w:color w:val="auto"/>
          <w:lang w:val="lv-LV"/>
        </w:rPr>
        <w:t xml:space="preserve">izglītojamais </w:t>
      </w:r>
      <w:r w:rsidRPr="003B0474">
        <w:rPr>
          <w:rFonts w:ascii="Arial" w:hAnsi="Arial" w:cs="Arial"/>
          <w:color w:val="auto"/>
          <w:lang w:val="lv-LV"/>
        </w:rPr>
        <w:t xml:space="preserve"> iegūtu Izglītības likumā noteikto obligāto izglītību.</w:t>
      </w:r>
    </w:p>
    <w:p w14:paraId="0DAD981C" w14:textId="77777777" w:rsidR="00536E2C" w:rsidRPr="003B0474" w:rsidRDefault="008053FE" w:rsidP="00536E2C">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 xml:space="preserve">Vecākiem, </w:t>
      </w:r>
      <w:r w:rsidRPr="003B0474">
        <w:rPr>
          <w:rFonts w:ascii="Arial" w:hAnsi="Arial" w:cs="Arial"/>
          <w:color w:val="auto"/>
          <w:u w:val="single"/>
          <w:lang w:val="lv-LV"/>
        </w:rPr>
        <w:t>kuru bērns apgūst obligāto no piecu gadu vecuma sagatavošanu pamatizglītības ieguvei</w:t>
      </w:r>
      <w:r w:rsidR="00B956BD" w:rsidRPr="003B0474">
        <w:rPr>
          <w:rFonts w:ascii="Arial" w:hAnsi="Arial" w:cs="Arial"/>
          <w:color w:val="auto"/>
          <w:u w:val="single"/>
          <w:lang w:val="lv-LV"/>
        </w:rPr>
        <w:t xml:space="preserve"> uz nepilnu dienu</w:t>
      </w:r>
      <w:r w:rsidRPr="003B0474">
        <w:rPr>
          <w:rFonts w:ascii="Arial" w:hAnsi="Arial" w:cs="Arial"/>
          <w:color w:val="auto"/>
          <w:lang w:val="lv-LV"/>
        </w:rPr>
        <w:t xml:space="preserve">: </w:t>
      </w:r>
    </w:p>
    <w:p w14:paraId="2D071953" w14:textId="1E244AE8" w:rsidR="008053FE" w:rsidRPr="003B0474" w:rsidRDefault="00F124A0" w:rsidP="00536E2C">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Izglītojamais </w:t>
      </w:r>
      <w:r w:rsidR="008053FE" w:rsidRPr="003B0474">
        <w:rPr>
          <w:rFonts w:ascii="Arial" w:hAnsi="Arial" w:cs="Arial"/>
          <w:color w:val="auto"/>
          <w:lang w:val="lv-LV"/>
        </w:rPr>
        <w:t xml:space="preserve"> uz pirmsskolas izglītības iestādi jā</w:t>
      </w:r>
      <w:r w:rsidR="001B4807" w:rsidRPr="003B0474">
        <w:rPr>
          <w:rFonts w:ascii="Arial" w:hAnsi="Arial" w:cs="Arial"/>
          <w:color w:val="auto"/>
          <w:lang w:val="lv-LV"/>
        </w:rPr>
        <w:t>at</w:t>
      </w:r>
      <w:r w:rsidR="008053FE" w:rsidRPr="003B0474">
        <w:rPr>
          <w:rFonts w:ascii="Arial" w:hAnsi="Arial" w:cs="Arial"/>
          <w:color w:val="auto"/>
          <w:lang w:val="lv-LV"/>
        </w:rPr>
        <w:t>ved obligāti katru darba dienu, ne vēlāk kā līdz plkst.8.</w:t>
      </w:r>
      <w:r w:rsidR="00384C6D" w:rsidRPr="003B0474">
        <w:rPr>
          <w:rFonts w:ascii="Arial" w:hAnsi="Arial" w:cs="Arial"/>
          <w:color w:val="auto"/>
          <w:lang w:val="lv-LV"/>
        </w:rPr>
        <w:t>50</w:t>
      </w:r>
      <w:r w:rsidR="008053FE" w:rsidRPr="003B0474">
        <w:rPr>
          <w:rFonts w:ascii="Arial" w:hAnsi="Arial" w:cs="Arial"/>
          <w:color w:val="auto"/>
          <w:lang w:val="lv-LV"/>
        </w:rPr>
        <w:t>, bet pēc bērna jāierod</w:t>
      </w:r>
      <w:r w:rsidR="001B4807" w:rsidRPr="003B0474">
        <w:rPr>
          <w:rFonts w:ascii="Arial" w:hAnsi="Arial" w:cs="Arial"/>
          <w:color w:val="auto"/>
          <w:lang w:val="lv-LV"/>
        </w:rPr>
        <w:t>as ne vēlāk kā līdz plkst.12.00;</w:t>
      </w:r>
    </w:p>
    <w:p w14:paraId="04634B24" w14:textId="4E9EB8BE" w:rsidR="008053FE" w:rsidRPr="003B0474" w:rsidRDefault="008053FE" w:rsidP="00A15008">
      <w:pPr>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pēc </w:t>
      </w:r>
      <w:r w:rsidR="00F124A0" w:rsidRPr="003B0474">
        <w:rPr>
          <w:rFonts w:ascii="Arial" w:hAnsi="Arial" w:cs="Arial"/>
          <w:color w:val="auto"/>
          <w:lang w:val="lv-LV"/>
        </w:rPr>
        <w:t>izglītojamā</w:t>
      </w:r>
      <w:r w:rsidRPr="003B0474">
        <w:rPr>
          <w:rFonts w:ascii="Arial" w:hAnsi="Arial" w:cs="Arial"/>
          <w:color w:val="auto"/>
          <w:lang w:val="lv-LV"/>
        </w:rPr>
        <w:t xml:space="preserve">, kurš </w:t>
      </w:r>
      <w:r w:rsidR="00A06C28" w:rsidRPr="003B0474">
        <w:rPr>
          <w:rFonts w:ascii="Arial" w:hAnsi="Arial" w:cs="Arial"/>
          <w:color w:val="auto"/>
          <w:lang w:val="lv-LV"/>
        </w:rPr>
        <w:t>iestādē ēd pusdienas</w:t>
      </w:r>
      <w:r w:rsidRPr="003B0474">
        <w:rPr>
          <w:rFonts w:ascii="Arial" w:hAnsi="Arial" w:cs="Arial"/>
          <w:color w:val="auto"/>
          <w:lang w:val="lv-LV"/>
        </w:rPr>
        <w:t>, jāierodas ne vēlāk kā līdz plkst.12.45.</w:t>
      </w:r>
    </w:p>
    <w:p w14:paraId="70464A37" w14:textId="0BA0103D" w:rsidR="008053FE" w:rsidRPr="003B0474" w:rsidRDefault="00F868CE"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Izglītības programmā noteikto  izglī</w:t>
      </w:r>
      <w:r w:rsidR="00F82D9F" w:rsidRPr="003B0474">
        <w:rPr>
          <w:rFonts w:ascii="Arial" w:hAnsi="Arial" w:cs="Arial"/>
          <w:color w:val="auto"/>
          <w:lang w:val="lv-LV"/>
        </w:rPr>
        <w:t>tī</w:t>
      </w:r>
      <w:r w:rsidRPr="003B0474">
        <w:rPr>
          <w:rFonts w:ascii="Arial" w:hAnsi="Arial" w:cs="Arial"/>
          <w:color w:val="auto"/>
          <w:lang w:val="lv-LV"/>
        </w:rPr>
        <w:t xml:space="preserve">bas saturu </w:t>
      </w:r>
      <w:r w:rsidR="00F124A0" w:rsidRPr="003B0474">
        <w:rPr>
          <w:rFonts w:ascii="Arial" w:hAnsi="Arial" w:cs="Arial"/>
          <w:color w:val="auto"/>
          <w:lang w:val="lv-LV"/>
        </w:rPr>
        <w:t>izglītojamais</w:t>
      </w:r>
      <w:r w:rsidRPr="003B0474">
        <w:rPr>
          <w:rFonts w:ascii="Arial" w:hAnsi="Arial" w:cs="Arial"/>
          <w:color w:val="auto"/>
          <w:lang w:val="lv-LV"/>
        </w:rPr>
        <w:t xml:space="preserve"> apgūst pat</w:t>
      </w:r>
      <w:r w:rsidR="001B4807" w:rsidRPr="003B0474">
        <w:rPr>
          <w:rFonts w:ascii="Arial" w:hAnsi="Arial" w:cs="Arial"/>
          <w:color w:val="auto"/>
          <w:lang w:val="lv-LV"/>
        </w:rPr>
        <w:t>stāvīgā darbībā un rotaļdarbībā</w:t>
      </w:r>
      <w:r w:rsidRPr="003B0474">
        <w:rPr>
          <w:rFonts w:ascii="Arial" w:hAnsi="Arial" w:cs="Arial"/>
          <w:color w:val="auto"/>
          <w:lang w:val="lv-LV"/>
        </w:rPr>
        <w:t xml:space="preserve"> ar integrētu mācību saturu visas dienas garumā, nodrošinot individuālajām spējām atbilstošu slodzi.</w:t>
      </w:r>
    </w:p>
    <w:p w14:paraId="322311B6" w14:textId="77777777" w:rsidR="001A6B03" w:rsidRPr="003B0474" w:rsidRDefault="00F868CE"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 xml:space="preserve">Rotaļdarbība var tikt organizēta vienlaikus visai grupai, apakšgrupās un individuāli telpās, zālē, āra teritorijā, pārgājienu  un ekskursiju laikā. </w:t>
      </w:r>
    </w:p>
    <w:p w14:paraId="6F03D15E" w14:textId="6272A811" w:rsidR="001A6B03" w:rsidRPr="003B0474" w:rsidRDefault="008053FE"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 xml:space="preserve">Mācību gada laikā tematiskajās rotaļnodarbībās </w:t>
      </w:r>
      <w:r w:rsidR="00F124A0" w:rsidRPr="003B0474">
        <w:rPr>
          <w:rFonts w:ascii="Arial" w:hAnsi="Arial" w:cs="Arial"/>
          <w:color w:val="auto"/>
          <w:lang w:val="lv-LV"/>
        </w:rPr>
        <w:t>izglītojamajiem</w:t>
      </w:r>
      <w:r w:rsidR="00604843" w:rsidRPr="003B0474">
        <w:rPr>
          <w:rFonts w:ascii="Arial" w:hAnsi="Arial" w:cs="Arial"/>
          <w:color w:val="auto"/>
          <w:lang w:val="lv-LV"/>
        </w:rPr>
        <w:t xml:space="preserve"> tiek sniegta informācija par</w:t>
      </w:r>
      <w:r w:rsidR="001A6B03" w:rsidRPr="003B0474">
        <w:rPr>
          <w:rFonts w:ascii="Arial" w:hAnsi="Arial" w:cs="Arial"/>
          <w:color w:val="auto"/>
          <w:lang w:val="lv-LV"/>
        </w:rPr>
        <w:t>:</w:t>
      </w:r>
    </w:p>
    <w:p w14:paraId="79801E1D"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drošību telpās, kurās ir iekārtas un vielas, kas var apdraudēt izglītojamo drošību un veselību;</w:t>
      </w:r>
    </w:p>
    <w:p w14:paraId="089DAEB7"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 ugunsdrošību un elektrodrošību;</w:t>
      </w:r>
    </w:p>
    <w:p w14:paraId="3F42B66B"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 pirmās palīdzības sniegšanu;</w:t>
      </w:r>
    </w:p>
    <w:p w14:paraId="67719673"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drošību mācību laikā un to starplaikos;</w:t>
      </w:r>
    </w:p>
    <w:p w14:paraId="0F0BAB22"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 drošību izglītības iestādes organizētajos vai atbalstītajos pasākumos;</w:t>
      </w:r>
    </w:p>
    <w:p w14:paraId="42C21D6C"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 rīcību situācijās, kuras iepriekš nevar paredzēt (piemēram, ja izcēlies ugunsgrēks, telpās jūtama gāzes smaka, plūdi);</w:t>
      </w:r>
    </w:p>
    <w:p w14:paraId="17D6DEC8"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 ceļu satiksmes drošību;</w:t>
      </w:r>
    </w:p>
    <w:p w14:paraId="6C4074AA"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drošību uz ūdens un ledus;</w:t>
      </w:r>
    </w:p>
    <w:p w14:paraId="6B5B1E95" w14:textId="77777777" w:rsidR="001A6B03" w:rsidRPr="003B0474" w:rsidRDefault="001A6B03" w:rsidP="00A15008">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personas higiēnu un darba higiēnu;</w:t>
      </w:r>
    </w:p>
    <w:p w14:paraId="25A95E84" w14:textId="5FA150AA" w:rsidR="00F7062E" w:rsidRPr="003B0474" w:rsidRDefault="001A6B03" w:rsidP="00F7062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eastAsia="lv-LV"/>
        </w:rPr>
        <w:t>dr</w:t>
      </w:r>
      <w:r w:rsidR="00BB4016" w:rsidRPr="003B0474">
        <w:rPr>
          <w:rFonts w:ascii="Arial" w:hAnsi="Arial" w:cs="Arial"/>
          <w:color w:val="auto"/>
          <w:lang w:val="lv-LV" w:eastAsia="lv-LV"/>
        </w:rPr>
        <w:t>ošību, veicot praktiskos darbus.</w:t>
      </w:r>
    </w:p>
    <w:p w14:paraId="02EE1D49" w14:textId="44056926" w:rsidR="008053FE" w:rsidRPr="003B0474" w:rsidRDefault="008053FE" w:rsidP="00A15008">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rPr>
        <w:t>Mūzikas skolotāj</w:t>
      </w:r>
      <w:r w:rsidR="00E80431" w:rsidRPr="003B0474">
        <w:rPr>
          <w:rFonts w:ascii="Arial" w:hAnsi="Arial" w:cs="Arial"/>
          <w:color w:val="auto"/>
          <w:lang w:val="lv-LV"/>
        </w:rPr>
        <w:t>s un sporta skolotājs</w:t>
      </w:r>
      <w:r w:rsidRPr="003B0474">
        <w:rPr>
          <w:rFonts w:ascii="Arial" w:hAnsi="Arial" w:cs="Arial"/>
          <w:color w:val="auto"/>
          <w:lang w:val="lv-LV"/>
        </w:rPr>
        <w:t xml:space="preserve"> </w:t>
      </w:r>
      <w:r w:rsidR="00F124A0" w:rsidRPr="003B0474">
        <w:rPr>
          <w:rFonts w:ascii="Arial" w:hAnsi="Arial" w:cs="Arial"/>
          <w:color w:val="auto"/>
          <w:lang w:val="lv-LV"/>
        </w:rPr>
        <w:t>izglītojamos</w:t>
      </w:r>
      <w:r w:rsidRPr="003B0474">
        <w:rPr>
          <w:rFonts w:ascii="Arial" w:hAnsi="Arial" w:cs="Arial"/>
          <w:color w:val="auto"/>
          <w:lang w:val="lv-LV"/>
        </w:rPr>
        <w:t xml:space="preserve"> iepazīstina ar kārtības noteikumiem zālē pirmās nodarbības laikā septembrī un janvārī. Par noteikumu pārrunāšanas faktu veic ierakstu skolotāja dienasgrāmatā.</w:t>
      </w:r>
    </w:p>
    <w:p w14:paraId="30773178" w14:textId="4AA07B6C" w:rsidR="009B6B8E" w:rsidRPr="003B0474" w:rsidRDefault="008053FE"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rPr>
        <w:t>Pasākumi, kurus organizē citas iestādes (teātra izrādes, koncerti, fotografēšanās, pulciņu nodarbības u.c.)</w:t>
      </w:r>
      <w:r w:rsidR="00E80431" w:rsidRPr="003B0474">
        <w:rPr>
          <w:rFonts w:ascii="Arial" w:hAnsi="Arial" w:cs="Arial"/>
          <w:color w:val="auto"/>
          <w:lang w:val="lv-LV"/>
        </w:rPr>
        <w:t xml:space="preserve"> pirmsskolas izglītības iestādes “Liepiņa” telpās vai teritorijā</w:t>
      </w:r>
      <w:r w:rsidRPr="003B0474">
        <w:rPr>
          <w:rFonts w:ascii="Arial" w:hAnsi="Arial" w:cs="Arial"/>
          <w:color w:val="auto"/>
          <w:lang w:val="lv-LV"/>
        </w:rPr>
        <w:t>, tiek saskaņoti ar pirmsskolas izglītības iestādes vadītāju.</w:t>
      </w:r>
      <w:r w:rsidR="009B6B8E" w:rsidRPr="003B0474">
        <w:rPr>
          <w:rFonts w:ascii="Arial" w:hAnsi="Arial" w:cs="Arial"/>
          <w:color w:val="auto"/>
          <w:szCs w:val="28"/>
          <w:lang w:val="lv-LV"/>
        </w:rPr>
        <w:t xml:space="preserve">  Par izglītojamo drošību šajos pasākumos atbild pasākuma organizators.</w:t>
      </w:r>
    </w:p>
    <w:p w14:paraId="77C24FF0" w14:textId="05869988" w:rsidR="004903DF" w:rsidRPr="003B0474" w:rsidRDefault="004903DF" w:rsidP="009B6B8E">
      <w:pPr>
        <w:numPr>
          <w:ilvl w:val="1"/>
          <w:numId w:val="25"/>
        </w:numPr>
        <w:suppressAutoHyphens w:val="0"/>
        <w:ind w:right="-81" w:hanging="502"/>
        <w:jc w:val="both"/>
        <w:rPr>
          <w:rFonts w:ascii="Arial" w:hAnsi="Arial" w:cs="Arial"/>
          <w:color w:val="auto"/>
          <w:lang w:val="lv-LV"/>
        </w:rPr>
      </w:pPr>
      <w:r w:rsidRPr="003B0474">
        <w:rPr>
          <w:rFonts w:ascii="Arial" w:hAnsi="Arial" w:cs="Arial"/>
          <w:color w:val="auto"/>
          <w:lang w:val="lv-LV" w:eastAsia="lv-LV"/>
        </w:rPr>
        <w:t xml:space="preserve">Ja izglītojamie dodas </w:t>
      </w:r>
      <w:r w:rsidRPr="003B0474">
        <w:rPr>
          <w:rFonts w:ascii="Arial" w:hAnsi="Arial" w:cs="Arial"/>
          <w:color w:val="auto"/>
          <w:u w:val="single"/>
          <w:lang w:val="lv-LV" w:eastAsia="lv-LV"/>
        </w:rPr>
        <w:t>uz pasākumu</w:t>
      </w:r>
      <w:r w:rsidR="00A66592" w:rsidRPr="003B0474">
        <w:rPr>
          <w:rFonts w:ascii="Arial" w:hAnsi="Arial" w:cs="Arial"/>
          <w:color w:val="auto"/>
          <w:u w:val="single"/>
          <w:lang w:val="lv-LV" w:eastAsia="lv-LV"/>
        </w:rPr>
        <w:t xml:space="preserve"> ārpus iestādes </w:t>
      </w:r>
      <w:r w:rsidR="00A66592" w:rsidRPr="003B0474">
        <w:rPr>
          <w:rFonts w:ascii="Arial" w:hAnsi="Arial" w:cs="Arial"/>
          <w:color w:val="auto"/>
          <w:lang w:val="lv-LV" w:eastAsia="lv-LV"/>
        </w:rPr>
        <w:t xml:space="preserve">(piem. teātra izrāde, koncerts, ekskursija ārpus Liepājas  utml.) </w:t>
      </w:r>
      <w:r w:rsidRPr="003B0474">
        <w:rPr>
          <w:rFonts w:ascii="Arial" w:hAnsi="Arial" w:cs="Arial"/>
          <w:color w:val="auto"/>
          <w:lang w:val="lv-LV" w:eastAsia="lv-LV"/>
        </w:rPr>
        <w:t xml:space="preserve">: </w:t>
      </w:r>
    </w:p>
    <w:p w14:paraId="3724E3D8" w14:textId="75F93ED3" w:rsidR="00A66592" w:rsidRPr="003B0474" w:rsidRDefault="004903DF" w:rsidP="009B6B8E">
      <w:pPr>
        <w:pStyle w:val="Sarakstarindkopa"/>
        <w:numPr>
          <w:ilvl w:val="2"/>
          <w:numId w:val="25"/>
        </w:numPr>
        <w:shd w:val="clear" w:color="auto" w:fill="FFFFFF"/>
        <w:suppressAutoHyphens w:val="0"/>
        <w:spacing w:line="293" w:lineRule="atLeast"/>
        <w:jc w:val="both"/>
        <w:rPr>
          <w:rFonts w:ascii="Arial" w:hAnsi="Arial" w:cs="Arial"/>
          <w:color w:val="auto"/>
          <w:lang w:val="lv-LV" w:eastAsia="lv-LV" w:bidi="lo-LA"/>
        </w:rPr>
      </w:pPr>
      <w:r w:rsidRPr="003B0474">
        <w:rPr>
          <w:rFonts w:ascii="Arial" w:hAnsi="Arial" w:cs="Arial"/>
          <w:color w:val="auto"/>
          <w:lang w:val="lv-LV" w:eastAsia="lv-LV" w:bidi="lo-LA"/>
        </w:rPr>
        <w:t> </w:t>
      </w:r>
      <w:r w:rsidR="00A9367D" w:rsidRPr="003B0474">
        <w:rPr>
          <w:rFonts w:ascii="Arial" w:hAnsi="Arial" w:cs="Arial"/>
          <w:color w:val="auto"/>
          <w:shd w:val="clear" w:color="auto" w:fill="FFFFFF"/>
          <w:lang w:val="lv-LV" w:bidi="lo-LA"/>
        </w:rPr>
        <w:t>n</w:t>
      </w:r>
      <w:r w:rsidR="00A66592" w:rsidRPr="003B0474">
        <w:rPr>
          <w:rFonts w:ascii="Arial" w:hAnsi="Arial" w:cs="Arial"/>
          <w:color w:val="auto"/>
          <w:shd w:val="clear" w:color="auto" w:fill="FFFFFF"/>
          <w:lang w:val="lv-LV" w:bidi="lo-LA"/>
        </w:rPr>
        <w:t>e vēlāk kā piecas darba dienas pirms došanās uz pasākumu ārpus izglītības iestādes atbildīgais pedagogs iesniedz vadītājam saskaņošanai rakstisku informāciju, kurā norādīts šā pasākuma mērķis, maršruts, ilgums, dalībnieku saraksts, vecums, pārvietošanās veids, nakšņošanas vieta (ja attiecināms) un saziņas iespējas ar atbildīgo</w:t>
      </w:r>
      <w:r w:rsidR="00A9367D" w:rsidRPr="003B0474">
        <w:rPr>
          <w:rFonts w:ascii="Arial" w:hAnsi="Arial" w:cs="Arial"/>
          <w:color w:val="auto"/>
          <w:shd w:val="clear" w:color="auto" w:fill="FFFFFF"/>
          <w:lang w:val="lv-LV" w:bidi="lo-LA"/>
        </w:rPr>
        <w:t xml:space="preserve"> pedagogu;</w:t>
      </w:r>
      <w:r w:rsidR="00A66592" w:rsidRPr="003B0474">
        <w:rPr>
          <w:rFonts w:ascii="Arial" w:hAnsi="Arial" w:cs="Arial"/>
          <w:color w:val="auto"/>
          <w:shd w:val="clear" w:color="auto" w:fill="FFFFFF"/>
          <w:lang w:val="lv-LV" w:bidi="lo-LA"/>
        </w:rPr>
        <w:t xml:space="preserve"> </w:t>
      </w:r>
    </w:p>
    <w:p w14:paraId="385B0437" w14:textId="7BD67F57" w:rsidR="00A66592" w:rsidRPr="003B0474" w:rsidRDefault="00A9367D" w:rsidP="009B6B8E">
      <w:pPr>
        <w:pStyle w:val="Sarakstarindkopa"/>
        <w:numPr>
          <w:ilvl w:val="2"/>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p</w:t>
      </w:r>
      <w:r w:rsidR="00A66592" w:rsidRPr="003B0474">
        <w:rPr>
          <w:rFonts w:ascii="Arial" w:hAnsi="Arial" w:cs="Arial"/>
          <w:color w:val="auto"/>
          <w:lang w:val="lv-LV" w:eastAsia="lv-LV"/>
        </w:rPr>
        <w:t xml:space="preserve">ar </w:t>
      </w:r>
      <w:r w:rsidR="004903DF" w:rsidRPr="003B0474">
        <w:rPr>
          <w:rFonts w:ascii="Arial" w:hAnsi="Arial" w:cs="Arial"/>
          <w:color w:val="auto"/>
          <w:lang w:val="lv-LV" w:eastAsia="lv-LV"/>
        </w:rPr>
        <w:t xml:space="preserve"> pasākuma organizēšan</w:t>
      </w:r>
      <w:r w:rsidR="00A66592" w:rsidRPr="003B0474">
        <w:rPr>
          <w:rFonts w:ascii="Arial" w:hAnsi="Arial" w:cs="Arial"/>
          <w:color w:val="auto"/>
          <w:lang w:val="lv-LV" w:eastAsia="lv-LV"/>
        </w:rPr>
        <w:t>u</w:t>
      </w:r>
      <w:r w:rsidR="004903DF" w:rsidRPr="003B0474">
        <w:rPr>
          <w:rFonts w:ascii="Arial" w:hAnsi="Arial" w:cs="Arial"/>
          <w:color w:val="auto"/>
          <w:lang w:val="lv-LV" w:eastAsia="lv-LV"/>
        </w:rPr>
        <w:t xml:space="preserve"> vai atbalstīšan</w:t>
      </w:r>
      <w:r w:rsidR="00A66592" w:rsidRPr="003B0474">
        <w:rPr>
          <w:rFonts w:ascii="Arial" w:hAnsi="Arial" w:cs="Arial"/>
          <w:color w:val="auto"/>
          <w:lang w:val="lv-LV" w:eastAsia="lv-LV"/>
        </w:rPr>
        <w:t>u</w:t>
      </w:r>
      <w:r w:rsidR="004903DF" w:rsidRPr="003B0474">
        <w:rPr>
          <w:rFonts w:ascii="Arial" w:hAnsi="Arial" w:cs="Arial"/>
          <w:color w:val="auto"/>
          <w:lang w:val="lv-LV" w:eastAsia="lv-LV"/>
        </w:rPr>
        <w:t xml:space="preserve"> atbildīgais pedagogs pārliecinās par pasākuma atbilstību:</w:t>
      </w:r>
    </w:p>
    <w:p w14:paraId="08227F96" w14:textId="33027554" w:rsidR="00A66592" w:rsidRPr="003B0474" w:rsidRDefault="004903DF" w:rsidP="009B6B8E">
      <w:pPr>
        <w:pStyle w:val="Sarakstarindkopa"/>
        <w:numPr>
          <w:ilvl w:val="3"/>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normatīvajos aktos (tostarp valsts izglītības standartos, valsts pirmsskolas izglītības vadlīnijās un valsts izglītojamo audzināšanas vadlīnijās) noteiktajam regulējumam</w:t>
      </w:r>
      <w:r w:rsidR="00A9367D" w:rsidRPr="003B0474">
        <w:rPr>
          <w:rFonts w:ascii="Arial" w:hAnsi="Arial" w:cs="Arial"/>
          <w:color w:val="auto"/>
          <w:lang w:val="lv-LV" w:eastAsia="lv-LV"/>
        </w:rPr>
        <w:t>,</w:t>
      </w:r>
    </w:p>
    <w:p w14:paraId="6606F7A2" w14:textId="629D3DD9" w:rsidR="00A66592" w:rsidRPr="003B0474" w:rsidRDefault="004903DF" w:rsidP="009B6B8E">
      <w:pPr>
        <w:pStyle w:val="Sarakstarindkopa"/>
        <w:numPr>
          <w:ilvl w:val="3"/>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izglītības iestādes darbības mērķim un uzdevumiem</w:t>
      </w:r>
      <w:r w:rsidR="00A9367D" w:rsidRPr="003B0474">
        <w:rPr>
          <w:rFonts w:ascii="Arial" w:hAnsi="Arial" w:cs="Arial"/>
          <w:color w:val="auto"/>
          <w:lang w:val="lv-LV" w:eastAsia="lv-LV"/>
        </w:rPr>
        <w:t>,</w:t>
      </w:r>
    </w:p>
    <w:p w14:paraId="587E01C5" w14:textId="417A7ED9" w:rsidR="00A66592" w:rsidRPr="003B0474" w:rsidRDefault="004903DF" w:rsidP="009B6B8E">
      <w:pPr>
        <w:pStyle w:val="Sarakstarindkopa"/>
        <w:numPr>
          <w:ilvl w:val="3"/>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izglītības iestādē īstenotajām izglītības programmām</w:t>
      </w:r>
      <w:r w:rsidR="00A9367D" w:rsidRPr="003B0474">
        <w:rPr>
          <w:rFonts w:ascii="Arial" w:hAnsi="Arial" w:cs="Arial"/>
          <w:color w:val="auto"/>
          <w:lang w:val="lv-LV" w:eastAsia="lv-LV"/>
        </w:rPr>
        <w:t>,</w:t>
      </w:r>
    </w:p>
    <w:p w14:paraId="5560AACB" w14:textId="0F5E7C74" w:rsidR="00A66592" w:rsidRPr="003B0474" w:rsidRDefault="004903DF" w:rsidP="009B6B8E">
      <w:pPr>
        <w:pStyle w:val="Sarakstarindkopa"/>
        <w:numPr>
          <w:ilvl w:val="3"/>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izglītības iestādes darba plānam</w:t>
      </w:r>
      <w:r w:rsidR="00A9367D" w:rsidRPr="003B0474">
        <w:rPr>
          <w:rFonts w:ascii="Arial" w:hAnsi="Arial" w:cs="Arial"/>
          <w:color w:val="auto"/>
          <w:lang w:val="lv-LV" w:eastAsia="lv-LV"/>
        </w:rPr>
        <w:t>,</w:t>
      </w:r>
    </w:p>
    <w:p w14:paraId="20B8DF63" w14:textId="45EDD969" w:rsidR="00A66592" w:rsidRPr="003B0474" w:rsidRDefault="004903DF" w:rsidP="009B6B8E">
      <w:pPr>
        <w:pStyle w:val="Sarakstarindkopa"/>
        <w:numPr>
          <w:ilvl w:val="3"/>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izglītojamo attīstības vecumposma īpatnībām</w:t>
      </w:r>
      <w:r w:rsidR="00A9367D" w:rsidRPr="003B0474">
        <w:rPr>
          <w:rFonts w:ascii="Arial" w:hAnsi="Arial" w:cs="Arial"/>
          <w:color w:val="auto"/>
          <w:lang w:val="lv-LV" w:eastAsia="lv-LV"/>
        </w:rPr>
        <w:t>;</w:t>
      </w:r>
    </w:p>
    <w:p w14:paraId="089C9053" w14:textId="1148AA9B" w:rsidR="003F0857" w:rsidRPr="003B0474" w:rsidRDefault="00A9367D" w:rsidP="009B6B8E">
      <w:pPr>
        <w:pStyle w:val="Sarakstarindkopa"/>
        <w:numPr>
          <w:ilvl w:val="2"/>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shd w:val="clear" w:color="auto" w:fill="FFFFFF"/>
          <w:lang w:val="lv-LV"/>
        </w:rPr>
        <w:t>ne vēlāk kā trīs darba dienas pirms došanās uz pasākumu ārpus izglītības iestādes atbildīgais pedagogs sniedz izglītojamā vecākiem šo noteikumu </w:t>
      </w:r>
      <w:hyperlink r:id="rId10" w:anchor="p21" w:tgtFrame="_blank" w:history="1">
        <w:r w:rsidRPr="003B0474">
          <w:rPr>
            <w:rFonts w:ascii="Arial" w:hAnsi="Arial" w:cs="Arial"/>
            <w:color w:val="auto"/>
            <w:shd w:val="clear" w:color="auto" w:fill="FFFFFF"/>
            <w:lang w:val="lv-LV"/>
          </w:rPr>
          <w:t>10.23.1.</w:t>
        </w:r>
      </w:hyperlink>
      <w:r w:rsidRPr="003B0474">
        <w:rPr>
          <w:rFonts w:ascii="Arial" w:hAnsi="Arial" w:cs="Arial"/>
          <w:color w:val="auto"/>
          <w:shd w:val="clear" w:color="auto" w:fill="FFFFFF"/>
          <w:lang w:val="lv-LV"/>
        </w:rPr>
        <w:t xml:space="preserve"> punktā  minēto informāciju. </w:t>
      </w:r>
      <w:r w:rsidR="003F0857" w:rsidRPr="003B0474">
        <w:rPr>
          <w:rFonts w:ascii="Arial" w:hAnsi="Arial" w:cs="Arial"/>
          <w:color w:val="auto"/>
          <w:szCs w:val="28"/>
          <w:lang w:val="lv-LV"/>
        </w:rPr>
        <w:t xml:space="preserve">Pasākumi ar </w:t>
      </w:r>
      <w:r w:rsidRPr="003B0474">
        <w:rPr>
          <w:rFonts w:ascii="Arial" w:hAnsi="Arial" w:cs="Arial"/>
          <w:color w:val="auto"/>
          <w:szCs w:val="28"/>
          <w:lang w:val="lv-LV"/>
        </w:rPr>
        <w:t xml:space="preserve">izglītojamo </w:t>
      </w:r>
      <w:r w:rsidR="003F0857" w:rsidRPr="003B0474">
        <w:rPr>
          <w:rFonts w:ascii="Arial" w:hAnsi="Arial" w:cs="Arial"/>
          <w:color w:val="auto"/>
          <w:szCs w:val="28"/>
          <w:lang w:val="lv-LV"/>
        </w:rPr>
        <w:t xml:space="preserve"> piedalīšanos tiek organizēti saskaņā ar drošības instrukcijām. Par </w:t>
      </w:r>
      <w:r w:rsidRPr="003B0474">
        <w:rPr>
          <w:rFonts w:ascii="Arial" w:hAnsi="Arial" w:cs="Arial"/>
          <w:color w:val="auto"/>
          <w:szCs w:val="28"/>
          <w:lang w:val="lv-LV"/>
        </w:rPr>
        <w:t>izglītojamo</w:t>
      </w:r>
      <w:r w:rsidR="003F0857" w:rsidRPr="003B0474">
        <w:rPr>
          <w:rFonts w:ascii="Arial" w:hAnsi="Arial" w:cs="Arial"/>
          <w:color w:val="auto"/>
          <w:szCs w:val="28"/>
          <w:lang w:val="lv-LV"/>
        </w:rPr>
        <w:t xml:space="preserve"> drošību iestādes organizētajos pasākumos atbild pasākuma organizators.</w:t>
      </w:r>
    </w:p>
    <w:p w14:paraId="461D76BE" w14:textId="1EDB115A" w:rsidR="004903DF" w:rsidRPr="003B0474" w:rsidRDefault="00604843"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shd w:val="clear" w:color="auto" w:fill="FFFFFF"/>
          <w:lang w:val="lv-LV"/>
        </w:rPr>
        <w:t>P</w:t>
      </w:r>
      <w:r w:rsidR="00F124A0" w:rsidRPr="003B0474">
        <w:rPr>
          <w:rFonts w:ascii="Arial" w:hAnsi="Arial" w:cs="Arial"/>
          <w:color w:val="auto"/>
          <w:shd w:val="clear" w:color="auto" w:fill="FFFFFF"/>
          <w:lang w:val="lv-LV"/>
        </w:rPr>
        <w:t xml:space="preserve">irms došanās </w:t>
      </w:r>
      <w:r w:rsidR="00A9367D" w:rsidRPr="003B0474">
        <w:rPr>
          <w:rFonts w:ascii="Arial" w:hAnsi="Arial" w:cs="Arial"/>
          <w:color w:val="auto"/>
          <w:u w:val="single"/>
          <w:shd w:val="clear" w:color="auto" w:fill="FFFFFF"/>
          <w:lang w:val="lv-LV"/>
        </w:rPr>
        <w:t>uz pasākumu vai pastaigā</w:t>
      </w:r>
      <w:r w:rsidR="00F124A0" w:rsidRPr="003B0474">
        <w:rPr>
          <w:rFonts w:ascii="Arial" w:hAnsi="Arial" w:cs="Arial"/>
          <w:color w:val="auto"/>
          <w:u w:val="single"/>
          <w:shd w:val="clear" w:color="auto" w:fill="FFFFFF"/>
          <w:lang w:val="lv-LV"/>
        </w:rPr>
        <w:t xml:space="preserve"> ārpus izglītības iestādes</w:t>
      </w:r>
      <w:r w:rsidR="00A66592" w:rsidRPr="003B0474">
        <w:rPr>
          <w:rFonts w:ascii="Arial" w:hAnsi="Arial" w:cs="Arial"/>
          <w:color w:val="auto"/>
          <w:u w:val="single"/>
          <w:shd w:val="clear" w:color="auto" w:fill="FFFFFF"/>
          <w:lang w:val="lv-LV"/>
        </w:rPr>
        <w:t xml:space="preserve"> </w:t>
      </w:r>
      <w:r w:rsidR="00A66592" w:rsidRPr="003B0474">
        <w:rPr>
          <w:rFonts w:ascii="Arial" w:hAnsi="Arial" w:cs="Arial"/>
          <w:color w:val="auto"/>
          <w:shd w:val="clear" w:color="auto" w:fill="FFFFFF"/>
          <w:lang w:val="lv-LV"/>
        </w:rPr>
        <w:t xml:space="preserve">( piem. jūrmalas parks, Rožu laukums, ezers utml.) </w:t>
      </w:r>
      <w:r w:rsidR="00C51217" w:rsidRPr="003B0474">
        <w:rPr>
          <w:rFonts w:ascii="Arial" w:hAnsi="Arial" w:cs="Arial"/>
          <w:color w:val="auto"/>
          <w:shd w:val="clear" w:color="auto" w:fill="FFFFFF"/>
          <w:lang w:val="lv-LV"/>
        </w:rPr>
        <w:t xml:space="preserve"> </w:t>
      </w:r>
      <w:r w:rsidR="00F124A0" w:rsidRPr="003B0474">
        <w:rPr>
          <w:rFonts w:ascii="Arial" w:hAnsi="Arial" w:cs="Arial"/>
          <w:color w:val="auto"/>
          <w:shd w:val="clear" w:color="auto" w:fill="FFFFFF"/>
          <w:lang w:val="lv-LV"/>
        </w:rPr>
        <w:t xml:space="preserve">atbildīgais pedagogs </w:t>
      </w:r>
      <w:r w:rsidR="00C62BD5" w:rsidRPr="003B0474">
        <w:rPr>
          <w:rFonts w:ascii="Arial" w:hAnsi="Arial" w:cs="Arial"/>
          <w:color w:val="auto"/>
          <w:u w:val="single"/>
          <w:shd w:val="clear" w:color="auto" w:fill="FFFFFF"/>
          <w:lang w:val="lv-LV"/>
        </w:rPr>
        <w:t>pastaigu reģistrācijas žurnālā</w:t>
      </w:r>
      <w:r w:rsidR="00C62BD5" w:rsidRPr="003B0474">
        <w:rPr>
          <w:rFonts w:ascii="Arial" w:hAnsi="Arial" w:cs="Arial"/>
          <w:color w:val="auto"/>
          <w:shd w:val="clear" w:color="auto" w:fill="FFFFFF"/>
          <w:lang w:val="lv-LV"/>
        </w:rPr>
        <w:t xml:space="preserve"> reģistrē </w:t>
      </w:r>
      <w:r w:rsidR="00F124A0" w:rsidRPr="003B0474">
        <w:rPr>
          <w:rFonts w:ascii="Arial" w:hAnsi="Arial" w:cs="Arial"/>
          <w:color w:val="auto"/>
          <w:shd w:val="clear" w:color="auto" w:fill="FFFFFF"/>
          <w:lang w:val="lv-LV"/>
        </w:rPr>
        <w:t xml:space="preserve"> rakstisku informāciju, kurā norādīts </w:t>
      </w:r>
      <w:r w:rsidR="00384C6D" w:rsidRPr="003B0474">
        <w:rPr>
          <w:rFonts w:ascii="Arial" w:hAnsi="Arial" w:cs="Arial"/>
          <w:color w:val="auto"/>
          <w:shd w:val="clear" w:color="auto" w:fill="FFFFFF"/>
          <w:lang w:val="lv-LV"/>
        </w:rPr>
        <w:t xml:space="preserve">datums, grupas Nr., </w:t>
      </w:r>
      <w:r w:rsidR="00F124A0" w:rsidRPr="003B0474">
        <w:rPr>
          <w:rFonts w:ascii="Arial" w:hAnsi="Arial" w:cs="Arial"/>
          <w:color w:val="auto"/>
          <w:shd w:val="clear" w:color="auto" w:fill="FFFFFF"/>
          <w:lang w:val="lv-LV"/>
        </w:rPr>
        <w:t xml:space="preserve">pasākuma mērķis, maršruts, ilgums, </w:t>
      </w:r>
      <w:r w:rsidR="00C62BD5" w:rsidRPr="003B0474">
        <w:rPr>
          <w:rFonts w:ascii="Arial" w:hAnsi="Arial" w:cs="Arial"/>
          <w:color w:val="auto"/>
          <w:shd w:val="clear" w:color="auto" w:fill="FFFFFF"/>
          <w:lang w:val="lv-LV"/>
        </w:rPr>
        <w:t>izglītojamo skaits</w:t>
      </w:r>
      <w:r w:rsidR="00F124A0" w:rsidRPr="003B0474">
        <w:rPr>
          <w:rFonts w:ascii="Arial" w:hAnsi="Arial" w:cs="Arial"/>
          <w:color w:val="auto"/>
          <w:shd w:val="clear" w:color="auto" w:fill="FFFFFF"/>
          <w:lang w:val="lv-LV"/>
        </w:rPr>
        <w:t>, pārvietošanās v</w:t>
      </w:r>
      <w:r w:rsidR="004903DF" w:rsidRPr="003B0474">
        <w:rPr>
          <w:rFonts w:ascii="Arial" w:hAnsi="Arial" w:cs="Arial"/>
          <w:color w:val="auto"/>
          <w:shd w:val="clear" w:color="auto" w:fill="FFFFFF"/>
          <w:lang w:val="lv-LV"/>
        </w:rPr>
        <w:t>eids</w:t>
      </w:r>
      <w:r w:rsidR="00C51217" w:rsidRPr="003B0474">
        <w:rPr>
          <w:rFonts w:ascii="Arial" w:hAnsi="Arial" w:cs="Arial"/>
          <w:color w:val="auto"/>
          <w:shd w:val="clear" w:color="auto" w:fill="FFFFFF"/>
          <w:lang w:val="lv-LV"/>
        </w:rPr>
        <w:t xml:space="preserve">, </w:t>
      </w:r>
      <w:r w:rsidR="00F124A0" w:rsidRPr="003B0474">
        <w:rPr>
          <w:rFonts w:ascii="Arial" w:hAnsi="Arial" w:cs="Arial"/>
          <w:color w:val="auto"/>
          <w:shd w:val="clear" w:color="auto" w:fill="FFFFFF"/>
          <w:lang w:val="lv-LV"/>
        </w:rPr>
        <w:t>saziņas iespējas ar atbildīgo pedagogu</w:t>
      </w:r>
      <w:r w:rsidR="00C51217" w:rsidRPr="003B0474">
        <w:rPr>
          <w:rFonts w:ascii="Arial" w:hAnsi="Arial" w:cs="Arial"/>
          <w:color w:val="auto"/>
          <w:shd w:val="clear" w:color="auto" w:fill="FFFFFF"/>
          <w:lang w:val="lv-LV"/>
        </w:rPr>
        <w:t xml:space="preserve"> un personas, kas pavada grupu,  </w:t>
      </w:r>
      <w:r w:rsidR="00F124A0" w:rsidRPr="003B0474">
        <w:rPr>
          <w:rFonts w:ascii="Arial" w:hAnsi="Arial" w:cs="Arial"/>
          <w:color w:val="auto"/>
          <w:shd w:val="clear" w:color="auto" w:fill="FFFFFF"/>
          <w:lang w:val="lv-LV"/>
        </w:rPr>
        <w:t>kā arī pārliecinās par pasākuma atbilstību šo noteikumu</w:t>
      </w:r>
      <w:r w:rsidR="00C62BD5" w:rsidRPr="003B0474">
        <w:rPr>
          <w:rFonts w:ascii="Arial" w:hAnsi="Arial" w:cs="Arial"/>
          <w:color w:val="auto"/>
          <w:shd w:val="clear" w:color="auto" w:fill="FFFFFF"/>
          <w:lang w:val="lv-LV"/>
        </w:rPr>
        <w:t xml:space="preserve"> </w:t>
      </w:r>
      <w:r w:rsidRPr="003B0474">
        <w:rPr>
          <w:rFonts w:ascii="Arial" w:hAnsi="Arial" w:cs="Arial"/>
          <w:color w:val="auto"/>
          <w:shd w:val="clear" w:color="auto" w:fill="FFFFFF"/>
          <w:lang w:val="lv-LV"/>
        </w:rPr>
        <w:t>10.</w:t>
      </w:r>
      <w:r w:rsidR="00A9367D" w:rsidRPr="003B0474">
        <w:rPr>
          <w:rFonts w:ascii="Arial" w:hAnsi="Arial" w:cs="Arial"/>
          <w:color w:val="auto"/>
          <w:shd w:val="clear" w:color="auto" w:fill="FFFFFF"/>
          <w:lang w:val="lv-LV"/>
        </w:rPr>
        <w:t>23.2.</w:t>
      </w:r>
      <w:r w:rsidR="00C62BD5" w:rsidRPr="003B0474">
        <w:rPr>
          <w:rFonts w:ascii="Arial" w:hAnsi="Arial" w:cs="Arial"/>
          <w:color w:val="auto"/>
          <w:shd w:val="clear" w:color="auto" w:fill="FFFFFF"/>
          <w:lang w:val="lv-LV"/>
        </w:rPr>
        <w:t xml:space="preserve"> punktā </w:t>
      </w:r>
      <w:r w:rsidR="00F124A0" w:rsidRPr="003B0474">
        <w:rPr>
          <w:rFonts w:ascii="Arial" w:hAnsi="Arial" w:cs="Arial"/>
          <w:color w:val="auto"/>
          <w:shd w:val="clear" w:color="auto" w:fill="FFFFFF"/>
          <w:lang w:val="lv-LV"/>
        </w:rPr>
        <w:t> minētajām prasībām.</w:t>
      </w:r>
    </w:p>
    <w:p w14:paraId="3F345CC2" w14:textId="7C6F737B" w:rsidR="00604843" w:rsidRPr="003B0474" w:rsidRDefault="00C62BD5"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shd w:val="clear" w:color="auto" w:fill="FFFFFF"/>
          <w:lang w:val="lv-LV"/>
        </w:rPr>
        <w:t xml:space="preserve">Dodoties </w:t>
      </w:r>
      <w:r w:rsidR="004903DF" w:rsidRPr="003B0474">
        <w:rPr>
          <w:rFonts w:ascii="Arial" w:hAnsi="Arial" w:cs="Arial"/>
          <w:color w:val="auto"/>
          <w:shd w:val="clear" w:color="auto" w:fill="FFFFFF"/>
          <w:lang w:val="lv-LV"/>
        </w:rPr>
        <w:t xml:space="preserve">uz pasākumu ārpus izglītības iestādes līdz 30 pirmsskolas vecuma </w:t>
      </w:r>
      <w:r w:rsidR="005279E8" w:rsidRPr="003B0474">
        <w:rPr>
          <w:rFonts w:ascii="Arial" w:hAnsi="Arial" w:cs="Arial"/>
          <w:color w:val="auto"/>
          <w:shd w:val="clear" w:color="auto" w:fill="FFFFFF"/>
          <w:lang w:val="lv-LV"/>
        </w:rPr>
        <w:t xml:space="preserve">izglītojamajiem </w:t>
      </w:r>
      <w:r w:rsidR="004903DF" w:rsidRPr="003B0474">
        <w:rPr>
          <w:rFonts w:ascii="Arial" w:hAnsi="Arial" w:cs="Arial"/>
          <w:color w:val="auto"/>
          <w:shd w:val="clear" w:color="auto" w:fill="FFFFFF"/>
          <w:lang w:val="lv-LV"/>
        </w:rPr>
        <w:t>vienā grupā organizē ne mazāk kā divu izglītības iestādē nodarbināto pieaugušo pavadībā, no kuriem viens ir atbildīgais pedagogs.</w:t>
      </w:r>
    </w:p>
    <w:p w14:paraId="5E992F59" w14:textId="77777777" w:rsidR="00A9367D" w:rsidRPr="003B0474" w:rsidRDefault="008053FE"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szCs w:val="28"/>
          <w:lang w:val="lv-LV"/>
        </w:rPr>
        <w:t xml:space="preserve">Pirms došanās ekskursijās, pastaigās ārpus iestādes grupas skolotāja instruē </w:t>
      </w:r>
      <w:r w:rsidR="00F124A0" w:rsidRPr="003B0474">
        <w:rPr>
          <w:rFonts w:ascii="Arial" w:hAnsi="Arial" w:cs="Arial"/>
          <w:color w:val="auto"/>
          <w:szCs w:val="28"/>
          <w:lang w:val="lv-LV"/>
        </w:rPr>
        <w:t>izglītojamos</w:t>
      </w:r>
      <w:r w:rsidRPr="003B0474">
        <w:rPr>
          <w:rFonts w:ascii="Arial" w:hAnsi="Arial" w:cs="Arial"/>
          <w:color w:val="auto"/>
          <w:szCs w:val="28"/>
          <w:lang w:val="lv-LV"/>
        </w:rPr>
        <w:t xml:space="preserve"> par kārtības noteikumiem pasākumā. Par noteikumu pārrunāšanas faktu grupas skolotāja veic ierakstu skolotāja dienasgrāmatā. </w:t>
      </w:r>
      <w:r w:rsidR="00F124A0" w:rsidRPr="003B0474">
        <w:rPr>
          <w:rFonts w:ascii="Arial" w:hAnsi="Arial" w:cs="Arial"/>
          <w:color w:val="auto"/>
          <w:szCs w:val="28"/>
          <w:lang w:val="lv-LV"/>
        </w:rPr>
        <w:t xml:space="preserve">Izglītojamajiem </w:t>
      </w:r>
      <w:r w:rsidRPr="003B0474">
        <w:rPr>
          <w:rFonts w:ascii="Arial" w:hAnsi="Arial" w:cs="Arial"/>
          <w:color w:val="auto"/>
          <w:szCs w:val="28"/>
          <w:lang w:val="lv-LV"/>
        </w:rPr>
        <w:t xml:space="preserve"> tiek uzvilktas atstarojošas drošības vestes.</w:t>
      </w:r>
    </w:p>
    <w:p w14:paraId="4AD7C307" w14:textId="49E239F7" w:rsidR="00604843" w:rsidRPr="003B0474" w:rsidRDefault="008053FE"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szCs w:val="28"/>
          <w:lang w:val="lv-LV"/>
        </w:rPr>
        <w:t xml:space="preserve">Visi pasākumi </w:t>
      </w:r>
      <w:r w:rsidR="00DB0B0B" w:rsidRPr="003B0474">
        <w:rPr>
          <w:rFonts w:ascii="Arial" w:hAnsi="Arial" w:cs="Arial"/>
          <w:color w:val="auto"/>
          <w:szCs w:val="28"/>
          <w:lang w:val="lv-LV"/>
        </w:rPr>
        <w:t>izglītojamajiem</w:t>
      </w:r>
      <w:r w:rsidRPr="003B0474">
        <w:rPr>
          <w:rFonts w:ascii="Arial" w:hAnsi="Arial" w:cs="Arial"/>
          <w:color w:val="auto"/>
          <w:szCs w:val="28"/>
          <w:lang w:val="lv-LV"/>
        </w:rPr>
        <w:t xml:space="preserve"> kopā ar vecākiem iestādē tiek organizēti ne vēlāk kā līdz plkst. 18.30.</w:t>
      </w:r>
    </w:p>
    <w:p w14:paraId="16941F1D" w14:textId="1613BD7B" w:rsidR="00604843" w:rsidRPr="003B0474" w:rsidRDefault="008053FE"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rPr>
        <w:t xml:space="preserve">Kārtību, kādā reģistrē </w:t>
      </w:r>
      <w:r w:rsidR="00DB0B0B" w:rsidRPr="003B0474">
        <w:rPr>
          <w:rFonts w:ascii="Arial" w:hAnsi="Arial" w:cs="Arial"/>
          <w:color w:val="auto"/>
          <w:lang w:val="lv-LV"/>
        </w:rPr>
        <w:t xml:space="preserve">izglītojamo </w:t>
      </w:r>
      <w:r w:rsidRPr="003B0474">
        <w:rPr>
          <w:rFonts w:ascii="Arial" w:hAnsi="Arial" w:cs="Arial"/>
          <w:color w:val="auto"/>
          <w:lang w:val="lv-LV"/>
        </w:rPr>
        <w:t>ierašanos un neierašanos iestādē,  nosaka „Kārtība, kādā reģistrē izglītojamo ierašanos un neierašanos pirmsskol</w:t>
      </w:r>
      <w:r w:rsidR="00604843" w:rsidRPr="003B0474">
        <w:rPr>
          <w:rFonts w:ascii="Arial" w:hAnsi="Arial" w:cs="Arial"/>
          <w:color w:val="auto"/>
          <w:lang w:val="lv-LV"/>
        </w:rPr>
        <w:t>as izglītības iestādē „Liepiņa”.</w:t>
      </w:r>
    </w:p>
    <w:p w14:paraId="3B17EED5" w14:textId="77777777" w:rsidR="003C29DE" w:rsidRPr="003B0474" w:rsidRDefault="008053FE"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rPr>
        <w:t xml:space="preserve">Ja vecāks nav savlaicīgi informējis iestādi  par </w:t>
      </w:r>
      <w:r w:rsidR="00DB0B0B" w:rsidRPr="003B0474">
        <w:rPr>
          <w:rFonts w:ascii="Arial" w:hAnsi="Arial" w:cs="Arial"/>
          <w:color w:val="auto"/>
          <w:lang w:val="lv-LV"/>
        </w:rPr>
        <w:t>izglītojamā</w:t>
      </w:r>
      <w:r w:rsidRPr="003B0474">
        <w:rPr>
          <w:rFonts w:ascii="Arial" w:hAnsi="Arial" w:cs="Arial"/>
          <w:color w:val="auto"/>
          <w:lang w:val="lv-LV"/>
        </w:rPr>
        <w:t xml:space="preserve"> neierašanos </w:t>
      </w:r>
      <w:r w:rsidR="00604843" w:rsidRPr="003B0474">
        <w:rPr>
          <w:rFonts w:ascii="Arial" w:hAnsi="Arial" w:cs="Arial"/>
          <w:color w:val="auto"/>
          <w:lang w:val="lv-LV"/>
        </w:rPr>
        <w:t xml:space="preserve">atbilstoši iekšējam normatīvajam dokumentam „Kārtība, kādā reģistrē izglītojamo ierašanos un neierašanos pirmsskolas izglītības iestādē „Liepiņa”, </w:t>
      </w:r>
      <w:r w:rsidRPr="003B0474">
        <w:rPr>
          <w:rFonts w:ascii="Arial" w:hAnsi="Arial" w:cs="Arial"/>
          <w:color w:val="auto"/>
          <w:lang w:val="lv-LV"/>
        </w:rPr>
        <w:t>tad</w:t>
      </w:r>
      <w:r w:rsidR="003C29DE" w:rsidRPr="003B0474">
        <w:rPr>
          <w:rFonts w:ascii="Arial" w:hAnsi="Arial" w:cs="Arial"/>
          <w:color w:val="auto"/>
          <w:lang w:val="lv-LV"/>
        </w:rPr>
        <w:t>:</w:t>
      </w:r>
    </w:p>
    <w:p w14:paraId="0AA55CFC" w14:textId="77777777" w:rsidR="00C63314" w:rsidRPr="003B0474" w:rsidRDefault="003C29DE" w:rsidP="009B6B8E">
      <w:pPr>
        <w:pStyle w:val="Sarakstarindkopa"/>
        <w:numPr>
          <w:ilvl w:val="2"/>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grupas skolotājs sazinās ar vecāku telefoniski par neapmeklējuma iemeslu;</w:t>
      </w:r>
    </w:p>
    <w:p w14:paraId="00B90327" w14:textId="04ECD65D" w:rsidR="00D859E6" w:rsidRPr="003B0474" w:rsidRDefault="003C29DE" w:rsidP="009B6B8E">
      <w:pPr>
        <w:pStyle w:val="Sarakstarindkopa"/>
        <w:numPr>
          <w:ilvl w:val="2"/>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rPr>
        <w:t xml:space="preserve">ja nav iespējams ar vecāku sazināties, tad  </w:t>
      </w:r>
      <w:r w:rsidR="008053FE" w:rsidRPr="003B0474">
        <w:rPr>
          <w:rFonts w:ascii="Arial" w:hAnsi="Arial" w:cs="Arial"/>
          <w:color w:val="auto"/>
          <w:lang w:val="lv-LV"/>
        </w:rPr>
        <w:t xml:space="preserve"> pirmās 2 neapmeklējuma dienas tiek ieskaitītas apmaksājamo dienu skaitā. </w:t>
      </w:r>
    </w:p>
    <w:p w14:paraId="36ABE2E9" w14:textId="383F9F76" w:rsidR="00D859E6" w:rsidRPr="003B0474" w:rsidRDefault="00D859E6"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 xml:space="preserve">Ja </w:t>
      </w:r>
      <w:r w:rsidR="006A604D" w:rsidRPr="003B0474">
        <w:rPr>
          <w:rFonts w:ascii="Arial" w:hAnsi="Arial" w:cs="Arial"/>
          <w:color w:val="auto"/>
          <w:lang w:val="lv-LV" w:eastAsia="lv-LV"/>
        </w:rPr>
        <w:t>izglītojamais</w:t>
      </w:r>
      <w:r w:rsidRPr="003B0474">
        <w:rPr>
          <w:rFonts w:ascii="Arial" w:hAnsi="Arial" w:cs="Arial"/>
          <w:color w:val="auto"/>
          <w:lang w:val="lv-LV" w:eastAsia="lv-LV"/>
        </w:rPr>
        <w:t xml:space="preserve"> pirmsskolas iestādi nav apmeklējis bez attaisnojoša iemesla </w:t>
      </w:r>
      <w:r w:rsidR="00742356">
        <w:rPr>
          <w:rFonts w:ascii="Arial" w:hAnsi="Arial" w:cs="Arial"/>
          <w:color w:val="auto"/>
          <w:lang w:val="lv-LV" w:eastAsia="lv-LV"/>
        </w:rPr>
        <w:t>60 dienas kalendāra gada laikā</w:t>
      </w:r>
      <w:r w:rsidRPr="003B0474">
        <w:rPr>
          <w:rFonts w:ascii="Arial" w:hAnsi="Arial" w:cs="Arial"/>
          <w:color w:val="auto"/>
          <w:lang w:val="lv-LV" w:eastAsia="lv-LV"/>
        </w:rPr>
        <w:t>, bērnu atskaita (izņemot obligātā sagatavošanas pamatizglītībai vecuma izglītojamos). Par attaisnojošu iemeslu uzskatāma bērna prombūtne veselības stāvokļa pasliktināšanās dēļ, ko apliecina ģimenes ārsta izsniegta izziņa, vai citi gadījumi, par kuriem vecāks pirmsskolas iestādi rakstiski informējis pirms plānotās prombūtnes.</w:t>
      </w:r>
    </w:p>
    <w:p w14:paraId="27CE8012" w14:textId="6FAE0CC0" w:rsidR="006A604D" w:rsidRPr="003B0474" w:rsidRDefault="006A604D"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3B0474">
        <w:rPr>
          <w:rFonts w:ascii="Arial" w:hAnsi="Arial" w:cs="Arial"/>
          <w:color w:val="auto"/>
          <w:lang w:val="lv-LV" w:eastAsia="lv-LV"/>
        </w:rPr>
        <w:t>Ja obligātās sagatavošanas pamatizglītībai vecuma izglītojamais pirmsskolas iestādi nav apmeklējis bez attaisnojoša iemesla vienu mēnesi, iestādes vadītājs par šo faktu ziņo Sociālajam dienestam.</w:t>
      </w:r>
    </w:p>
    <w:p w14:paraId="3E260D10" w14:textId="251CCBE8" w:rsidR="00C62BD5" w:rsidRPr="00742356" w:rsidRDefault="001573EE" w:rsidP="009B6B8E">
      <w:pPr>
        <w:pStyle w:val="Sarakstarindkopa"/>
        <w:numPr>
          <w:ilvl w:val="1"/>
          <w:numId w:val="25"/>
        </w:numPr>
        <w:shd w:val="clear" w:color="auto" w:fill="FFFFFF"/>
        <w:suppressAutoHyphens w:val="0"/>
        <w:spacing w:line="293" w:lineRule="atLeast"/>
        <w:jc w:val="both"/>
        <w:rPr>
          <w:rFonts w:ascii="Arial" w:hAnsi="Arial" w:cs="Arial"/>
          <w:color w:val="auto"/>
          <w:lang w:val="lv-LV" w:eastAsia="lv-LV"/>
        </w:rPr>
      </w:pPr>
      <w:r w:rsidRPr="00742356">
        <w:rPr>
          <w:rFonts w:ascii="Arial" w:hAnsi="Arial" w:cs="Arial"/>
          <w:color w:val="auto"/>
          <w:shd w:val="clear" w:color="auto" w:fill="FFFFFF"/>
          <w:lang w:val="lv-LV"/>
        </w:rPr>
        <w:t xml:space="preserve">Ja </w:t>
      </w:r>
      <w:r w:rsidR="00DB0B0B" w:rsidRPr="00742356">
        <w:rPr>
          <w:rFonts w:ascii="Arial" w:hAnsi="Arial" w:cs="Arial"/>
          <w:color w:val="auto"/>
          <w:shd w:val="clear" w:color="auto" w:fill="FFFFFF"/>
          <w:lang w:val="lv-LV"/>
        </w:rPr>
        <w:t xml:space="preserve">izglītojamais </w:t>
      </w:r>
      <w:r w:rsidRPr="00742356">
        <w:rPr>
          <w:rFonts w:ascii="Arial" w:hAnsi="Arial" w:cs="Arial"/>
          <w:color w:val="auto"/>
          <w:shd w:val="clear" w:color="auto" w:fill="FFFFFF"/>
          <w:lang w:val="lv-LV"/>
        </w:rPr>
        <w:t xml:space="preserve">nav apmeklējis </w:t>
      </w:r>
      <w:r w:rsidR="00DB0B0B" w:rsidRPr="00742356">
        <w:rPr>
          <w:rFonts w:ascii="Arial" w:hAnsi="Arial" w:cs="Arial"/>
          <w:color w:val="auto"/>
          <w:shd w:val="clear" w:color="auto" w:fill="FFFFFF"/>
          <w:lang w:val="lv-LV"/>
        </w:rPr>
        <w:t xml:space="preserve">iestādi </w:t>
      </w:r>
      <w:r w:rsidRPr="00742356">
        <w:rPr>
          <w:rFonts w:ascii="Arial" w:hAnsi="Arial" w:cs="Arial"/>
          <w:color w:val="auto"/>
          <w:shd w:val="clear" w:color="auto" w:fill="FFFFFF"/>
          <w:lang w:val="lv-LV"/>
        </w:rPr>
        <w:t xml:space="preserve"> infekcijas slimību pazīmju dēļ vai </w:t>
      </w:r>
      <w:r w:rsidR="00DB0B0B" w:rsidRPr="00742356">
        <w:rPr>
          <w:rFonts w:ascii="Arial" w:hAnsi="Arial" w:cs="Arial"/>
          <w:color w:val="auto"/>
          <w:shd w:val="clear" w:color="auto" w:fill="FFFFFF"/>
          <w:lang w:val="lv-LV"/>
        </w:rPr>
        <w:t>izglītojamais</w:t>
      </w:r>
      <w:r w:rsidRPr="00742356">
        <w:rPr>
          <w:rFonts w:ascii="Arial" w:hAnsi="Arial" w:cs="Arial"/>
          <w:color w:val="auto"/>
          <w:shd w:val="clear" w:color="auto" w:fill="FFFFFF"/>
          <w:lang w:val="lv-LV"/>
        </w:rPr>
        <w:t xml:space="preserve"> ir slimojis ar infekcijas slimību,</w:t>
      </w:r>
      <w:r w:rsidR="00DB0B0B" w:rsidRPr="00742356">
        <w:rPr>
          <w:rFonts w:ascii="Arial" w:hAnsi="Arial" w:cs="Arial"/>
          <w:color w:val="auto"/>
          <w:shd w:val="clear" w:color="auto" w:fill="FFFFFF"/>
          <w:lang w:val="lv-LV"/>
        </w:rPr>
        <w:t xml:space="preserve"> atgriežoties </w:t>
      </w:r>
      <w:r w:rsidRPr="00742356">
        <w:rPr>
          <w:rFonts w:ascii="Arial" w:hAnsi="Arial" w:cs="Arial"/>
          <w:color w:val="auto"/>
          <w:shd w:val="clear" w:color="auto" w:fill="FFFFFF"/>
          <w:lang w:val="lv-LV"/>
        </w:rPr>
        <w:t xml:space="preserve"> ir nepieciešama ģimenes ārsta(pediatra) izziņa par </w:t>
      </w:r>
      <w:r w:rsidR="00DB0B0B" w:rsidRPr="00742356">
        <w:rPr>
          <w:rFonts w:ascii="Arial" w:hAnsi="Arial" w:cs="Arial"/>
          <w:color w:val="auto"/>
          <w:shd w:val="clear" w:color="auto" w:fill="FFFFFF"/>
          <w:lang w:val="lv-LV"/>
        </w:rPr>
        <w:t xml:space="preserve">izglītojamā </w:t>
      </w:r>
      <w:r w:rsidRPr="00742356">
        <w:rPr>
          <w:rFonts w:ascii="Arial" w:hAnsi="Arial" w:cs="Arial"/>
          <w:color w:val="auto"/>
          <w:shd w:val="clear" w:color="auto" w:fill="FFFFFF"/>
          <w:lang w:val="lv-LV"/>
        </w:rPr>
        <w:t xml:space="preserve"> veselības stāvokli un </w:t>
      </w:r>
      <w:r w:rsidR="006A604D" w:rsidRPr="00742356">
        <w:rPr>
          <w:rFonts w:ascii="Arial" w:hAnsi="Arial" w:cs="Arial"/>
          <w:color w:val="auto"/>
          <w:shd w:val="clear" w:color="auto" w:fill="FFFFFF"/>
          <w:lang w:val="lv-LV"/>
        </w:rPr>
        <w:t>, ja nepieciešams</w:t>
      </w:r>
      <w:r w:rsidRPr="00742356">
        <w:rPr>
          <w:rFonts w:ascii="Arial" w:hAnsi="Arial" w:cs="Arial"/>
          <w:color w:val="auto"/>
          <w:shd w:val="clear" w:color="auto" w:fill="FFFFFF"/>
          <w:lang w:val="lv-LV"/>
        </w:rPr>
        <w:t xml:space="preserve">, rekomendācijām turpmākai </w:t>
      </w:r>
      <w:r w:rsidR="006A604D" w:rsidRPr="00742356">
        <w:rPr>
          <w:rFonts w:ascii="Arial" w:hAnsi="Arial" w:cs="Arial"/>
          <w:color w:val="auto"/>
          <w:shd w:val="clear" w:color="auto" w:fill="FFFFFF"/>
          <w:lang w:val="lv-LV"/>
        </w:rPr>
        <w:t>izglītojamā</w:t>
      </w:r>
      <w:r w:rsidRPr="00742356">
        <w:rPr>
          <w:rFonts w:ascii="Arial" w:hAnsi="Arial" w:cs="Arial"/>
          <w:color w:val="auto"/>
          <w:shd w:val="clear" w:color="auto" w:fill="FFFFFF"/>
          <w:lang w:val="lv-LV"/>
        </w:rPr>
        <w:t xml:space="preserve"> aprūpei pakalpojuma laikā.</w:t>
      </w:r>
    </w:p>
    <w:p w14:paraId="7C8E1BCC" w14:textId="091421AF" w:rsidR="00AF40C7" w:rsidRPr="003B0474" w:rsidRDefault="00AF40C7" w:rsidP="009B6B8E">
      <w:pPr>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Ja izglītojamais  no iestādes nosūtīts mājās ar slimības simptomiem vēdera sāpes, caureja, vemšana, dzelte, drudzis, paaugstināta ķermeņa temperatūra, sāpes kaklā, ādas izsitumi, ādas bojājumi atklātajās ķermeņa daļās (apdegumi, brūces, augoņi), strutaini izdalījumi no acīm, ausīm, deguna, tad atsākt apmeklēt iestādi drīkst tikai ar </w:t>
      </w:r>
      <w:r w:rsidR="006A604D" w:rsidRPr="003B0474">
        <w:rPr>
          <w:rFonts w:ascii="Arial" w:hAnsi="Arial" w:cs="Arial"/>
          <w:color w:val="auto"/>
          <w:lang w:val="lv-LV"/>
        </w:rPr>
        <w:t xml:space="preserve">ģimenes </w:t>
      </w:r>
      <w:r w:rsidRPr="003B0474">
        <w:rPr>
          <w:rFonts w:ascii="Arial" w:hAnsi="Arial" w:cs="Arial"/>
          <w:color w:val="auto"/>
          <w:lang w:val="lv-LV"/>
        </w:rPr>
        <w:t>ārsta izziņu.</w:t>
      </w:r>
    </w:p>
    <w:p w14:paraId="62E06D75" w14:textId="77777777" w:rsidR="00CF7014" w:rsidRDefault="00AF40C7" w:rsidP="00CF7014">
      <w:pPr>
        <w:numPr>
          <w:ilvl w:val="1"/>
          <w:numId w:val="25"/>
        </w:numPr>
        <w:suppressAutoHyphens w:val="0"/>
        <w:ind w:right="-81"/>
        <w:jc w:val="both"/>
        <w:rPr>
          <w:rFonts w:ascii="Arial" w:hAnsi="Arial" w:cs="Arial"/>
          <w:color w:val="auto"/>
          <w:lang w:val="lv-LV"/>
        </w:rPr>
      </w:pPr>
      <w:r w:rsidRPr="003B0474">
        <w:rPr>
          <w:rFonts w:ascii="Arial" w:hAnsi="Arial" w:cs="Arial"/>
          <w:color w:val="auto"/>
          <w:szCs w:val="28"/>
          <w:lang w:val="lv-LV"/>
        </w:rPr>
        <w:t xml:space="preserve">Ja izglītojamais neapmeklē pirmsskolas iestādi vienu vai vairākas dienas karantīnas laikā, </w:t>
      </w:r>
      <w:r w:rsidR="00742356" w:rsidRPr="00742356">
        <w:rPr>
          <w:rFonts w:ascii="Arial" w:hAnsi="Arial" w:cs="Arial"/>
          <w:color w:val="auto"/>
          <w:shd w:val="clear" w:color="auto" w:fill="FFFFFF"/>
          <w:lang w:val="lv-LV"/>
        </w:rPr>
        <w:t>atgriežoties  ir nepieciešama ģimenes ārsta(pediatra) izziņa par izglītojamā  veselības stāvokli</w:t>
      </w:r>
      <w:r w:rsidRPr="003B0474">
        <w:rPr>
          <w:rFonts w:ascii="Arial" w:hAnsi="Arial" w:cs="Arial"/>
          <w:color w:val="auto"/>
          <w:szCs w:val="28"/>
          <w:lang w:val="lv-LV"/>
        </w:rPr>
        <w:t>.</w:t>
      </w:r>
    </w:p>
    <w:p w14:paraId="6C2CE842" w14:textId="3DE5ADA8" w:rsidR="00CF7014" w:rsidRPr="00CF7014" w:rsidRDefault="00742356" w:rsidP="00CF7014">
      <w:pPr>
        <w:numPr>
          <w:ilvl w:val="1"/>
          <w:numId w:val="25"/>
        </w:numPr>
        <w:suppressAutoHyphens w:val="0"/>
        <w:ind w:right="-81"/>
        <w:jc w:val="both"/>
        <w:rPr>
          <w:rFonts w:ascii="Arial" w:hAnsi="Arial" w:cs="Arial"/>
          <w:color w:val="auto"/>
          <w:lang w:val="lv-LV"/>
        </w:rPr>
      </w:pPr>
      <w:r w:rsidRPr="00CF7014">
        <w:rPr>
          <w:rFonts w:ascii="Arial" w:hAnsi="Arial" w:cs="Arial"/>
          <w:color w:val="auto"/>
          <w:lang w:val="lv-LV"/>
        </w:rPr>
        <w:t xml:space="preserve">Ja izglītojamajam ir </w:t>
      </w:r>
      <w:r w:rsidR="00CF7014" w:rsidRPr="00CF7014">
        <w:rPr>
          <w:rFonts w:ascii="Arial" w:hAnsi="Arial" w:cs="Arial"/>
          <w:color w:val="auto"/>
          <w:lang w:val="lv-LV"/>
        </w:rPr>
        <w:t xml:space="preserve">vismaz viena </w:t>
      </w:r>
      <w:r w:rsidRPr="00CF7014">
        <w:rPr>
          <w:rFonts w:ascii="Arial" w:hAnsi="Arial" w:cs="Arial"/>
          <w:color w:val="auto"/>
          <w:lang w:val="lv-LV"/>
        </w:rPr>
        <w:t xml:space="preserve"> no saaukstēšanās pazīmēm</w:t>
      </w:r>
      <w:r w:rsidR="00CF7014">
        <w:rPr>
          <w:rFonts w:ascii="Arial" w:hAnsi="Arial" w:cs="Arial"/>
          <w:color w:val="auto"/>
          <w:lang w:val="lv-LV"/>
        </w:rPr>
        <w:t>,</w:t>
      </w:r>
      <w:r w:rsidR="00CF7014" w:rsidRPr="00CF7014">
        <w:rPr>
          <w:rFonts w:ascii="Arial" w:hAnsi="Arial" w:cs="Arial"/>
          <w:color w:val="auto"/>
          <w:lang w:val="lv-LV"/>
        </w:rPr>
        <w:t xml:space="preserve"> izglītojamajam jāpaliek mājās un vecākam jārīkojas atbilstoši Veselības ministrijas izstrādātajam algoritmam (skat.</w:t>
      </w:r>
      <w:r w:rsidR="00CF7014">
        <w:rPr>
          <w:rFonts w:ascii="Arial" w:hAnsi="Arial" w:cs="Arial"/>
          <w:color w:val="auto"/>
          <w:lang w:val="lv-LV"/>
        </w:rPr>
        <w:t xml:space="preserve"> </w:t>
      </w:r>
      <w:r w:rsidR="00CF7014" w:rsidRPr="00CF7014">
        <w:rPr>
          <w:rFonts w:ascii="Arial" w:hAnsi="Arial" w:cs="Arial"/>
          <w:color w:val="auto"/>
          <w:lang w:val="lv-LV"/>
        </w:rPr>
        <w:t>pielikumā). Pēc izveseļošanās vecākam nav jāiesniedz ārsta zīme.  Izņemot 10.3</w:t>
      </w:r>
      <w:r w:rsidR="00725511">
        <w:rPr>
          <w:rFonts w:ascii="Arial" w:hAnsi="Arial" w:cs="Arial"/>
          <w:color w:val="auto"/>
          <w:lang w:val="lv-LV"/>
        </w:rPr>
        <w:t>6</w:t>
      </w:r>
      <w:r w:rsidR="00CF7014" w:rsidRPr="00CF7014">
        <w:rPr>
          <w:rFonts w:ascii="Arial" w:hAnsi="Arial" w:cs="Arial"/>
          <w:color w:val="auto"/>
          <w:lang w:val="lv-LV"/>
        </w:rPr>
        <w:t xml:space="preserve">. punktā minēto gadījumu. </w:t>
      </w:r>
    </w:p>
    <w:p w14:paraId="21882C52" w14:textId="7E3804BC" w:rsidR="00CF7014" w:rsidRDefault="00CF7014" w:rsidP="009B6B8E">
      <w:pPr>
        <w:numPr>
          <w:ilvl w:val="1"/>
          <w:numId w:val="25"/>
        </w:numPr>
        <w:suppressAutoHyphens w:val="0"/>
        <w:ind w:right="-81"/>
        <w:jc w:val="both"/>
        <w:rPr>
          <w:rFonts w:ascii="Arial" w:hAnsi="Arial" w:cs="Arial"/>
          <w:color w:val="auto"/>
          <w:lang w:val="lv-LV"/>
        </w:rPr>
      </w:pPr>
      <w:r>
        <w:rPr>
          <w:rFonts w:ascii="Arial" w:hAnsi="Arial" w:cs="Arial"/>
          <w:color w:val="auto"/>
          <w:lang w:val="lv-LV"/>
        </w:rPr>
        <w:t>Saaukstēšanās pazīmes ir:</w:t>
      </w:r>
    </w:p>
    <w:p w14:paraId="2FEAEC5D" w14:textId="77777777" w:rsidR="00CF7014" w:rsidRDefault="00742356" w:rsidP="00CF7014">
      <w:pPr>
        <w:pStyle w:val="Sarakstarindkopa"/>
        <w:numPr>
          <w:ilvl w:val="2"/>
          <w:numId w:val="25"/>
        </w:numPr>
        <w:suppressAutoHyphens w:val="0"/>
        <w:ind w:right="-81"/>
        <w:jc w:val="both"/>
        <w:rPr>
          <w:rFonts w:ascii="Arial" w:hAnsi="Arial" w:cs="Arial"/>
          <w:color w:val="auto"/>
          <w:lang w:val="lv-LV"/>
        </w:rPr>
      </w:pPr>
      <w:r w:rsidRPr="00CF7014">
        <w:rPr>
          <w:rFonts w:ascii="Arial" w:hAnsi="Arial" w:cs="Arial"/>
          <w:color w:val="auto"/>
          <w:lang w:val="lv-LV"/>
        </w:rPr>
        <w:t xml:space="preserve"> ķermeņa temperatūras paaugstināšanās virs 37</w:t>
      </w:r>
      <w:r w:rsidRPr="00CF7014">
        <w:rPr>
          <w:rFonts w:ascii="Arial" w:hAnsi="Arial" w:cs="Arial"/>
          <w:color w:val="auto"/>
          <w:vertAlign w:val="superscript"/>
          <w:lang w:val="lv-LV"/>
        </w:rPr>
        <w:t>0</w:t>
      </w:r>
      <w:r w:rsidR="00CF7014">
        <w:rPr>
          <w:rFonts w:ascii="Arial" w:hAnsi="Arial" w:cs="Arial"/>
          <w:color w:val="auto"/>
          <w:vertAlign w:val="superscript"/>
          <w:lang w:val="lv-LV"/>
        </w:rPr>
        <w:t xml:space="preserve"> </w:t>
      </w:r>
      <w:r w:rsidR="00CF7014">
        <w:rPr>
          <w:rFonts w:ascii="Arial" w:hAnsi="Arial" w:cs="Arial"/>
          <w:color w:val="auto"/>
          <w:lang w:val="lv-LV"/>
        </w:rPr>
        <w:t>C</w:t>
      </w:r>
      <w:r w:rsidRPr="00CF7014">
        <w:rPr>
          <w:rFonts w:ascii="Arial" w:hAnsi="Arial" w:cs="Arial"/>
          <w:color w:val="auto"/>
          <w:lang w:val="lv-LV"/>
        </w:rPr>
        <w:t xml:space="preserve"> vienlaikus ar citām akūtas elpceļu infekcijas pazīmēm</w:t>
      </w:r>
      <w:r w:rsidR="00CF7014">
        <w:rPr>
          <w:rFonts w:ascii="Arial" w:hAnsi="Arial" w:cs="Arial"/>
          <w:color w:val="auto"/>
          <w:lang w:val="lv-LV"/>
        </w:rPr>
        <w:t>;</w:t>
      </w:r>
    </w:p>
    <w:p w14:paraId="3C58147F" w14:textId="77777777" w:rsidR="00CF7014" w:rsidRDefault="00CF7014" w:rsidP="00CF7014">
      <w:pPr>
        <w:pStyle w:val="Sarakstarindkopa"/>
        <w:numPr>
          <w:ilvl w:val="2"/>
          <w:numId w:val="25"/>
        </w:numPr>
        <w:suppressAutoHyphens w:val="0"/>
        <w:ind w:right="-81"/>
        <w:jc w:val="both"/>
        <w:rPr>
          <w:rFonts w:ascii="Arial" w:hAnsi="Arial" w:cs="Arial"/>
          <w:color w:val="auto"/>
          <w:lang w:val="lv-LV"/>
        </w:rPr>
      </w:pPr>
      <w:r w:rsidRPr="00CF7014">
        <w:rPr>
          <w:rFonts w:ascii="Arial" w:hAnsi="Arial" w:cs="Arial"/>
          <w:color w:val="auto"/>
          <w:lang w:val="lv-LV"/>
        </w:rPr>
        <w:t>ķermeņa temperatūras paaugstināšanās virs</w:t>
      </w:r>
      <w:r w:rsidR="00742356" w:rsidRPr="00CF7014">
        <w:rPr>
          <w:rFonts w:ascii="Arial" w:hAnsi="Arial" w:cs="Arial"/>
          <w:color w:val="auto"/>
          <w:lang w:val="lv-LV"/>
        </w:rPr>
        <w:t xml:space="preserve"> 37</w:t>
      </w:r>
      <w:r>
        <w:rPr>
          <w:rFonts w:ascii="Arial" w:hAnsi="Arial" w:cs="Arial"/>
          <w:color w:val="auto"/>
          <w:lang w:val="lv-LV"/>
        </w:rPr>
        <w:t>,4</w:t>
      </w:r>
      <w:r w:rsidR="00742356" w:rsidRPr="00CF7014">
        <w:rPr>
          <w:rFonts w:ascii="Arial" w:hAnsi="Arial" w:cs="Arial"/>
          <w:color w:val="auto"/>
          <w:vertAlign w:val="superscript"/>
          <w:lang w:val="lv-LV"/>
        </w:rPr>
        <w:t>0</w:t>
      </w:r>
      <w:r w:rsidR="00742356" w:rsidRPr="00CF7014">
        <w:rPr>
          <w:rFonts w:ascii="Arial" w:hAnsi="Arial" w:cs="Arial"/>
          <w:color w:val="auto"/>
          <w:lang w:val="lv-LV"/>
        </w:rPr>
        <w:t>C bez citām pazīm</w:t>
      </w:r>
      <w:r>
        <w:rPr>
          <w:rFonts w:ascii="Arial" w:hAnsi="Arial" w:cs="Arial"/>
          <w:color w:val="auto"/>
          <w:lang w:val="lv-LV"/>
        </w:rPr>
        <w:t>ēm,</w:t>
      </w:r>
    </w:p>
    <w:p w14:paraId="52C24392" w14:textId="318BC55C" w:rsidR="00742356" w:rsidRDefault="00CF7014" w:rsidP="00CF7014">
      <w:pPr>
        <w:pStyle w:val="Sarakstarindkopa"/>
        <w:numPr>
          <w:ilvl w:val="2"/>
          <w:numId w:val="25"/>
        </w:numPr>
        <w:suppressAutoHyphens w:val="0"/>
        <w:ind w:right="-81"/>
        <w:jc w:val="both"/>
        <w:rPr>
          <w:rFonts w:ascii="Arial" w:hAnsi="Arial" w:cs="Arial"/>
          <w:color w:val="auto"/>
          <w:lang w:val="lv-LV"/>
        </w:rPr>
      </w:pPr>
      <w:r>
        <w:rPr>
          <w:rFonts w:ascii="Arial" w:hAnsi="Arial" w:cs="Arial"/>
          <w:color w:val="auto"/>
          <w:lang w:val="lv-LV"/>
        </w:rPr>
        <w:t>sauss klepus, sāpes kaklā, kas nav saistītas ar hronisku slimību,</w:t>
      </w:r>
    </w:p>
    <w:p w14:paraId="3ED2A188" w14:textId="07A8B386" w:rsidR="00CF7014" w:rsidRDefault="00CF7014" w:rsidP="00CF7014">
      <w:pPr>
        <w:pStyle w:val="Sarakstarindkopa"/>
        <w:numPr>
          <w:ilvl w:val="2"/>
          <w:numId w:val="25"/>
        </w:numPr>
        <w:suppressAutoHyphens w:val="0"/>
        <w:ind w:right="-81"/>
        <w:jc w:val="both"/>
        <w:rPr>
          <w:rFonts w:ascii="Arial" w:hAnsi="Arial" w:cs="Arial"/>
          <w:color w:val="auto"/>
          <w:lang w:val="lv-LV"/>
        </w:rPr>
      </w:pPr>
      <w:r>
        <w:rPr>
          <w:rFonts w:ascii="Arial" w:hAnsi="Arial" w:cs="Arial"/>
          <w:color w:val="auto"/>
          <w:lang w:val="lv-LV"/>
        </w:rPr>
        <w:t>izteiktas iesnas ( aizlikts deguns, izdalījumi no deguna, šķaudīšana)</w:t>
      </w:r>
      <w:r w:rsidR="00DC267B">
        <w:rPr>
          <w:rFonts w:ascii="Arial" w:hAnsi="Arial" w:cs="Arial"/>
          <w:color w:val="auto"/>
          <w:lang w:val="lv-LV"/>
        </w:rPr>
        <w:t>.</w:t>
      </w:r>
      <w:bookmarkStart w:id="0" w:name="_GoBack"/>
      <w:bookmarkEnd w:id="0"/>
    </w:p>
    <w:p w14:paraId="0F531F37" w14:textId="461AA7EB" w:rsidR="001573EE" w:rsidRPr="003B0474" w:rsidRDefault="001573EE" w:rsidP="00725511">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Pirmā saslimšanas diena</w:t>
      </w:r>
      <w:r w:rsidR="00C62BD5" w:rsidRPr="003B0474">
        <w:rPr>
          <w:rFonts w:ascii="Arial" w:hAnsi="Arial" w:cs="Arial"/>
          <w:color w:val="auto"/>
          <w:lang w:val="lv-LV"/>
        </w:rPr>
        <w:t xml:space="preserve"> vecākam </w:t>
      </w:r>
      <w:r w:rsidRPr="003B0474">
        <w:rPr>
          <w:rFonts w:ascii="Arial" w:hAnsi="Arial" w:cs="Arial"/>
          <w:color w:val="auto"/>
          <w:lang w:val="lv-LV"/>
        </w:rPr>
        <w:t xml:space="preserve"> nav jāapmaksā, ja vecāks saslimšanas dienā līdz plkst.8.30 informējis iestādi par saslimšanu un atgriežoties iesniedzis ārsta izziņu.</w:t>
      </w:r>
    </w:p>
    <w:p w14:paraId="5B14E16B" w14:textId="54B808B8" w:rsidR="008053FE" w:rsidRPr="003B0474" w:rsidRDefault="006A604D" w:rsidP="009B6B8E">
      <w:pPr>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Par  apmeklējuma uzsākšanu </w:t>
      </w:r>
      <w:r w:rsidR="008053FE" w:rsidRPr="003B0474">
        <w:rPr>
          <w:rFonts w:ascii="Arial" w:hAnsi="Arial" w:cs="Arial"/>
          <w:color w:val="auto"/>
          <w:lang w:val="lv-LV"/>
        </w:rPr>
        <w:t xml:space="preserve">vecāki informē iestādi vismaz 1 </w:t>
      </w:r>
      <w:r w:rsidR="00AF40C7" w:rsidRPr="003B0474">
        <w:rPr>
          <w:rFonts w:ascii="Arial" w:hAnsi="Arial" w:cs="Arial"/>
          <w:color w:val="auto"/>
          <w:lang w:val="lv-LV"/>
        </w:rPr>
        <w:t xml:space="preserve">darba </w:t>
      </w:r>
      <w:r w:rsidR="008053FE" w:rsidRPr="003B0474">
        <w:rPr>
          <w:rFonts w:ascii="Arial" w:hAnsi="Arial" w:cs="Arial"/>
          <w:color w:val="auto"/>
          <w:lang w:val="lv-LV"/>
        </w:rPr>
        <w:t>dienu iepriekš līdz plkst.9.00.</w:t>
      </w:r>
    </w:p>
    <w:p w14:paraId="4B18AB53" w14:textId="41835D4D" w:rsidR="008053FE" w:rsidRPr="003B0474" w:rsidRDefault="008053FE" w:rsidP="009B6B8E">
      <w:pPr>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Par  apmeklējuma uzsākšanu, beidzoties </w:t>
      </w:r>
      <w:r w:rsidR="00FC189D" w:rsidRPr="003B0474">
        <w:rPr>
          <w:rFonts w:ascii="Arial" w:hAnsi="Arial" w:cs="Arial"/>
          <w:color w:val="auto"/>
          <w:lang w:val="lv-LV"/>
        </w:rPr>
        <w:t xml:space="preserve">izglītojamā </w:t>
      </w:r>
      <w:r w:rsidRPr="003B0474">
        <w:rPr>
          <w:rFonts w:ascii="Arial" w:hAnsi="Arial" w:cs="Arial"/>
          <w:color w:val="auto"/>
          <w:lang w:val="lv-LV"/>
        </w:rPr>
        <w:t xml:space="preserve"> saslimšanai, vecāki informē iestādi neka</w:t>
      </w:r>
      <w:r w:rsidR="00F868CE" w:rsidRPr="003B0474">
        <w:rPr>
          <w:rFonts w:ascii="Arial" w:hAnsi="Arial" w:cs="Arial"/>
          <w:color w:val="auto"/>
          <w:lang w:val="lv-LV"/>
        </w:rPr>
        <w:t>vējoties pēc ārsta apmeklējuma.</w:t>
      </w:r>
    </w:p>
    <w:p w14:paraId="757F6DD2" w14:textId="4EE05B80" w:rsidR="008053FE" w:rsidRPr="003B0474" w:rsidRDefault="008053FE" w:rsidP="009B6B8E">
      <w:pPr>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Ja</w:t>
      </w:r>
      <w:r w:rsidR="00AB21A9" w:rsidRPr="003B0474">
        <w:rPr>
          <w:rFonts w:ascii="Arial" w:hAnsi="Arial" w:cs="Arial"/>
          <w:color w:val="auto"/>
          <w:lang w:val="lv-LV"/>
        </w:rPr>
        <w:t xml:space="preserve"> </w:t>
      </w:r>
      <w:r w:rsidR="006A604D" w:rsidRPr="003B0474">
        <w:rPr>
          <w:rFonts w:ascii="Arial" w:hAnsi="Arial" w:cs="Arial"/>
          <w:color w:val="auto"/>
          <w:lang w:val="lv-LV"/>
        </w:rPr>
        <w:t>izglītojamajam</w:t>
      </w:r>
      <w:r w:rsidR="00AB21A9" w:rsidRPr="003B0474">
        <w:rPr>
          <w:rFonts w:ascii="Arial" w:hAnsi="Arial" w:cs="Arial"/>
          <w:color w:val="auto"/>
          <w:lang w:val="lv-LV"/>
        </w:rPr>
        <w:t xml:space="preserve"> konstatēta pedikuloze </w:t>
      </w:r>
      <w:r w:rsidR="00C51217" w:rsidRPr="003B0474">
        <w:rPr>
          <w:rFonts w:ascii="Arial" w:hAnsi="Arial" w:cs="Arial"/>
          <w:color w:val="auto"/>
          <w:lang w:val="lv-LV"/>
        </w:rPr>
        <w:t>(</w:t>
      </w:r>
      <w:r w:rsidRPr="003B0474">
        <w:rPr>
          <w:rFonts w:ascii="Arial" w:hAnsi="Arial" w:cs="Arial"/>
          <w:color w:val="auto"/>
          <w:lang w:val="lv-LV"/>
        </w:rPr>
        <w:t xml:space="preserve">utainība), </w:t>
      </w:r>
      <w:r w:rsidR="00C51217" w:rsidRPr="003B0474">
        <w:rPr>
          <w:rFonts w:ascii="Arial" w:hAnsi="Arial" w:cs="Arial"/>
          <w:color w:val="auto"/>
          <w:lang w:val="lv-LV"/>
        </w:rPr>
        <w:t>tad atgriežoties iestādē jāiesniedz ģimenes ārsta izziņa.</w:t>
      </w:r>
    </w:p>
    <w:p w14:paraId="34A51996" w14:textId="78D650A6" w:rsidR="008053FE" w:rsidRPr="003B0474" w:rsidRDefault="008053FE" w:rsidP="009B6B8E">
      <w:pPr>
        <w:numPr>
          <w:ilvl w:val="1"/>
          <w:numId w:val="25"/>
        </w:numPr>
        <w:suppressAutoHyphens w:val="0"/>
        <w:ind w:right="-81" w:hanging="502"/>
        <w:jc w:val="both"/>
        <w:rPr>
          <w:rFonts w:ascii="Arial" w:hAnsi="Arial" w:cs="Arial"/>
          <w:color w:val="auto"/>
          <w:szCs w:val="28"/>
          <w:lang w:val="lv-LV"/>
        </w:rPr>
      </w:pPr>
      <w:r w:rsidRPr="003B0474">
        <w:rPr>
          <w:rFonts w:ascii="Arial" w:hAnsi="Arial" w:cs="Arial"/>
          <w:color w:val="auto"/>
          <w:szCs w:val="28"/>
          <w:lang w:val="lv-LV"/>
        </w:rPr>
        <w:t xml:space="preserve">Gadījumos, kad </w:t>
      </w:r>
      <w:r w:rsidR="007A4C47" w:rsidRPr="003B0474">
        <w:rPr>
          <w:rFonts w:ascii="Arial" w:hAnsi="Arial" w:cs="Arial"/>
          <w:color w:val="auto"/>
          <w:szCs w:val="28"/>
          <w:lang w:val="lv-LV"/>
        </w:rPr>
        <w:t xml:space="preserve">izglītojamajam </w:t>
      </w:r>
      <w:r w:rsidRPr="003B0474">
        <w:rPr>
          <w:rFonts w:ascii="Arial" w:hAnsi="Arial" w:cs="Arial"/>
          <w:color w:val="auto"/>
          <w:szCs w:val="28"/>
          <w:lang w:val="lv-LV"/>
        </w:rPr>
        <w:t xml:space="preserve">ir nepieciešama medicīniskā palīdzība, iestāde ziņo </w:t>
      </w:r>
      <w:r w:rsidR="007A4C47" w:rsidRPr="003B0474">
        <w:rPr>
          <w:rFonts w:ascii="Arial" w:hAnsi="Arial" w:cs="Arial"/>
          <w:color w:val="auto"/>
          <w:szCs w:val="28"/>
          <w:lang w:val="lv-LV"/>
        </w:rPr>
        <w:t xml:space="preserve">izglītojamā </w:t>
      </w:r>
      <w:r w:rsidRPr="003B0474">
        <w:rPr>
          <w:rFonts w:ascii="Arial" w:hAnsi="Arial" w:cs="Arial"/>
          <w:color w:val="auto"/>
          <w:szCs w:val="28"/>
          <w:lang w:val="lv-LV"/>
        </w:rPr>
        <w:t>vecākiem un/vai neatliekamai medicīniskai palīdzībai.</w:t>
      </w:r>
      <w:r w:rsidRPr="003B0474">
        <w:rPr>
          <w:rFonts w:ascii="Arial" w:hAnsi="Arial" w:cs="Arial"/>
          <w:i/>
          <w:color w:val="auto"/>
          <w:szCs w:val="28"/>
          <w:lang w:val="lv-LV"/>
        </w:rPr>
        <w:t xml:space="preserve">     </w:t>
      </w:r>
    </w:p>
    <w:p w14:paraId="3CD3528E" w14:textId="3E501870" w:rsidR="008053FE" w:rsidRPr="003B0474" w:rsidRDefault="007A4C47" w:rsidP="009B6B8E">
      <w:pPr>
        <w:numPr>
          <w:ilvl w:val="1"/>
          <w:numId w:val="25"/>
        </w:numPr>
        <w:suppressAutoHyphens w:val="0"/>
        <w:ind w:right="-81" w:hanging="502"/>
        <w:jc w:val="both"/>
        <w:rPr>
          <w:rFonts w:ascii="Arial" w:hAnsi="Arial" w:cs="Arial"/>
          <w:color w:val="auto"/>
          <w:szCs w:val="28"/>
          <w:lang w:val="lv-LV"/>
        </w:rPr>
      </w:pPr>
      <w:r w:rsidRPr="003B0474">
        <w:rPr>
          <w:rFonts w:ascii="Arial" w:hAnsi="Arial" w:cs="Arial"/>
          <w:color w:val="auto"/>
          <w:szCs w:val="28"/>
          <w:lang w:val="lv-LV"/>
        </w:rPr>
        <w:t>Kārtība</w:t>
      </w:r>
      <w:r w:rsidR="008053FE" w:rsidRPr="003B0474">
        <w:rPr>
          <w:rFonts w:ascii="Arial" w:hAnsi="Arial" w:cs="Arial"/>
          <w:color w:val="auto"/>
          <w:szCs w:val="28"/>
          <w:u w:val="single"/>
          <w:lang w:val="lv-LV"/>
        </w:rPr>
        <w:t xml:space="preserve"> kādā tiek veikti norēķini ar vecākiem par </w:t>
      </w:r>
      <w:r w:rsidR="00C16CD3" w:rsidRPr="003B0474">
        <w:rPr>
          <w:rFonts w:ascii="Arial" w:hAnsi="Arial" w:cs="Arial"/>
          <w:color w:val="auto"/>
          <w:szCs w:val="28"/>
          <w:u w:val="single"/>
          <w:lang w:val="lv-LV"/>
        </w:rPr>
        <w:t xml:space="preserve">izglītojamā </w:t>
      </w:r>
      <w:r w:rsidR="008053FE" w:rsidRPr="003B0474">
        <w:rPr>
          <w:rFonts w:ascii="Arial" w:hAnsi="Arial" w:cs="Arial"/>
          <w:color w:val="auto"/>
          <w:szCs w:val="28"/>
          <w:u w:val="single"/>
          <w:lang w:val="lv-LV"/>
        </w:rPr>
        <w:t xml:space="preserve"> ēdināšanu pirmsskolas izglītības iestādē</w:t>
      </w:r>
      <w:r w:rsidR="008053FE" w:rsidRPr="003B0474">
        <w:rPr>
          <w:rFonts w:ascii="Arial" w:hAnsi="Arial" w:cs="Arial"/>
          <w:color w:val="auto"/>
          <w:szCs w:val="28"/>
          <w:lang w:val="lv-LV"/>
        </w:rPr>
        <w:t xml:space="preserve">: </w:t>
      </w:r>
    </w:p>
    <w:p w14:paraId="1212DADE" w14:textId="77777777" w:rsidR="008053FE" w:rsidRPr="003B0474" w:rsidRDefault="008053FE"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maksa tiek noteikta pamatojoties uz normatīvajiem aktiem;</w:t>
      </w:r>
    </w:p>
    <w:p w14:paraId="786342D9" w14:textId="67C610CB" w:rsidR="008053FE" w:rsidRPr="003B0474" w:rsidRDefault="008053FE"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 xml:space="preserve">vecākiem samazina maksu par </w:t>
      </w:r>
      <w:r w:rsidR="006A604D" w:rsidRPr="003B0474">
        <w:rPr>
          <w:rFonts w:ascii="Arial" w:hAnsi="Arial" w:cs="Arial"/>
          <w:color w:val="auto"/>
          <w:szCs w:val="28"/>
          <w:lang w:val="lv-LV"/>
        </w:rPr>
        <w:t>izglītojamā</w:t>
      </w:r>
      <w:r w:rsidRPr="003B0474">
        <w:rPr>
          <w:rFonts w:ascii="Arial" w:hAnsi="Arial" w:cs="Arial"/>
          <w:color w:val="auto"/>
          <w:szCs w:val="28"/>
          <w:lang w:val="lv-LV"/>
        </w:rPr>
        <w:t xml:space="preserve"> ēdināšanu vai atbrīvo no tās normatīvajos aktos noteiktajos gadījumos;</w:t>
      </w:r>
    </w:p>
    <w:p w14:paraId="1308749F" w14:textId="4240F263" w:rsidR="008053FE" w:rsidRPr="003B0474" w:rsidRDefault="008053FE"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 xml:space="preserve">iestādes </w:t>
      </w:r>
      <w:r w:rsidR="00F868CE" w:rsidRPr="003B0474">
        <w:rPr>
          <w:rFonts w:ascii="Arial" w:hAnsi="Arial" w:cs="Arial"/>
          <w:color w:val="auto"/>
          <w:szCs w:val="28"/>
          <w:lang w:val="lv-LV"/>
        </w:rPr>
        <w:t>lietvede</w:t>
      </w:r>
      <w:r w:rsidRPr="003B0474">
        <w:rPr>
          <w:rFonts w:ascii="Arial" w:hAnsi="Arial" w:cs="Arial"/>
          <w:color w:val="auto"/>
          <w:szCs w:val="28"/>
          <w:lang w:val="lv-LV"/>
        </w:rPr>
        <w:t xml:space="preserve"> vecākiem, saskaņā ar Izglītības pārvaldes grāmatvedībā sastādīto Pārskatu, par </w:t>
      </w:r>
      <w:r w:rsidR="006A604D" w:rsidRPr="003B0474">
        <w:rPr>
          <w:rFonts w:ascii="Arial" w:hAnsi="Arial" w:cs="Arial"/>
          <w:color w:val="auto"/>
          <w:szCs w:val="28"/>
          <w:lang w:val="lv-LV"/>
        </w:rPr>
        <w:t>izglītojamā</w:t>
      </w:r>
      <w:r w:rsidRPr="003B0474">
        <w:rPr>
          <w:rFonts w:ascii="Arial" w:hAnsi="Arial" w:cs="Arial"/>
          <w:color w:val="auto"/>
          <w:szCs w:val="28"/>
          <w:lang w:val="lv-LV"/>
        </w:rPr>
        <w:t xml:space="preserve"> ēdināšanu izraksta un izsniedz kvīti vai nosūta kvīti  uz vecāka norādīto e pastu; </w:t>
      </w:r>
    </w:p>
    <w:p w14:paraId="466EBFEB" w14:textId="1AB1FF30" w:rsidR="008053FE" w:rsidRPr="003B0474" w:rsidRDefault="008053FE"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 xml:space="preserve">vecākiem pēc kvīts saņemšanas, norādītā summa </w:t>
      </w:r>
      <w:r w:rsidRPr="003B0474">
        <w:rPr>
          <w:rFonts w:ascii="Arial" w:hAnsi="Arial" w:cs="Arial"/>
          <w:b/>
          <w:color w:val="auto"/>
          <w:szCs w:val="28"/>
          <w:lang w:val="lv-LV"/>
        </w:rPr>
        <w:t>līdz katra mēneša 20.datumam</w:t>
      </w:r>
      <w:r w:rsidRPr="003B0474">
        <w:rPr>
          <w:rFonts w:ascii="Arial" w:hAnsi="Arial" w:cs="Arial"/>
          <w:color w:val="auto"/>
          <w:szCs w:val="28"/>
          <w:lang w:val="lv-LV"/>
        </w:rPr>
        <w:t xml:space="preserve"> jāsam</w:t>
      </w:r>
      <w:r w:rsidR="006A604D" w:rsidRPr="003B0474">
        <w:rPr>
          <w:rFonts w:ascii="Arial" w:hAnsi="Arial" w:cs="Arial"/>
          <w:color w:val="auto"/>
          <w:szCs w:val="28"/>
          <w:lang w:val="lv-LV"/>
        </w:rPr>
        <w:t>aksā avansā par kārtējo  mēnesi;</w:t>
      </w:r>
    </w:p>
    <w:p w14:paraId="21C57124" w14:textId="2A88CD19" w:rsidR="008053FE" w:rsidRPr="003B0474" w:rsidRDefault="008053FE"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 xml:space="preserve">veicot maksājumu internetbankā maksājuma mērķī obligāti jānorāda </w:t>
      </w:r>
      <w:r w:rsidR="00EA39DC" w:rsidRPr="003B0474">
        <w:rPr>
          <w:rFonts w:ascii="Arial" w:hAnsi="Arial" w:cs="Arial"/>
          <w:color w:val="auto"/>
          <w:szCs w:val="28"/>
          <w:lang w:val="lv-LV"/>
        </w:rPr>
        <w:t>izglītojamā</w:t>
      </w:r>
      <w:r w:rsidRPr="003B0474">
        <w:rPr>
          <w:rFonts w:ascii="Arial" w:hAnsi="Arial" w:cs="Arial"/>
          <w:color w:val="auto"/>
          <w:szCs w:val="28"/>
          <w:lang w:val="lv-LV"/>
        </w:rPr>
        <w:t xml:space="preserve"> vārds, uzvārds, personas kods, pirmsskolas iestādes nosaukums un grupa, kuru apmeklē;</w:t>
      </w:r>
    </w:p>
    <w:p w14:paraId="2E923298" w14:textId="50938727" w:rsidR="008053FE" w:rsidRPr="003B0474" w:rsidRDefault="008053FE"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 xml:space="preserve">ja vecāks, no viņa neatkarīgu iemeslu dēļ, līdz noteiktajam datumam nevar norēķināties par </w:t>
      </w:r>
      <w:r w:rsidR="00EA39DC" w:rsidRPr="003B0474">
        <w:rPr>
          <w:rFonts w:ascii="Arial" w:hAnsi="Arial" w:cs="Arial"/>
          <w:color w:val="auto"/>
          <w:szCs w:val="28"/>
          <w:lang w:val="lv-LV"/>
        </w:rPr>
        <w:t xml:space="preserve">izglītojamā </w:t>
      </w:r>
      <w:r w:rsidRPr="003B0474">
        <w:rPr>
          <w:rFonts w:ascii="Arial" w:hAnsi="Arial" w:cs="Arial"/>
          <w:color w:val="auto"/>
          <w:szCs w:val="28"/>
          <w:lang w:val="lv-LV"/>
        </w:rPr>
        <w:t>ēdināšanu, tad ar iestādes vadītāju</w:t>
      </w:r>
      <w:r w:rsidR="006A604D" w:rsidRPr="003B0474">
        <w:rPr>
          <w:rFonts w:ascii="Arial" w:hAnsi="Arial" w:cs="Arial"/>
          <w:color w:val="auto"/>
          <w:szCs w:val="28"/>
          <w:lang w:val="lv-LV"/>
        </w:rPr>
        <w:t xml:space="preserve"> vai lietvedi </w:t>
      </w:r>
      <w:r w:rsidRPr="003B0474">
        <w:rPr>
          <w:rFonts w:ascii="Arial" w:hAnsi="Arial" w:cs="Arial"/>
          <w:color w:val="auto"/>
          <w:szCs w:val="28"/>
          <w:lang w:val="lv-LV"/>
        </w:rPr>
        <w:t xml:space="preserve"> jāvienojas par apmaksas pagarinājumu</w:t>
      </w:r>
      <w:r w:rsidR="006A604D" w:rsidRPr="003B0474">
        <w:rPr>
          <w:rFonts w:ascii="Arial" w:hAnsi="Arial" w:cs="Arial"/>
          <w:color w:val="auto"/>
          <w:szCs w:val="28"/>
          <w:lang w:val="lv-LV"/>
        </w:rPr>
        <w:t xml:space="preserve"> vai grafiku;</w:t>
      </w:r>
    </w:p>
    <w:p w14:paraId="200D0E57" w14:textId="37E1CF24" w:rsidR="00C16CD3" w:rsidRPr="003B0474" w:rsidRDefault="00C16CD3"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lang w:val="lv-LV" w:eastAsia="lv-LV"/>
        </w:rPr>
        <w:t>ja obligātā</w:t>
      </w:r>
      <w:r w:rsidR="006A604D" w:rsidRPr="003B0474">
        <w:rPr>
          <w:rFonts w:ascii="Arial" w:hAnsi="Arial" w:cs="Arial"/>
          <w:color w:val="auto"/>
          <w:lang w:val="lv-LV" w:eastAsia="lv-LV"/>
        </w:rPr>
        <w:t>s</w:t>
      </w:r>
      <w:r w:rsidRPr="003B0474">
        <w:rPr>
          <w:rFonts w:ascii="Arial" w:hAnsi="Arial" w:cs="Arial"/>
          <w:color w:val="auto"/>
          <w:lang w:val="lv-LV" w:eastAsia="lv-LV"/>
        </w:rPr>
        <w:t xml:space="preserve"> sagatavošanas pamatizglītībai vecuma izglītojamo vecāki savlaicīgi nenorēķinās par  ēdināšanu, izglītojamajam tiek nodrošināta apmācība uz nepilnu dienu </w:t>
      </w:r>
      <w:r w:rsidR="006A604D" w:rsidRPr="003B0474">
        <w:rPr>
          <w:rFonts w:ascii="Arial" w:hAnsi="Arial" w:cs="Arial"/>
          <w:color w:val="auto"/>
          <w:lang w:val="lv-LV" w:eastAsia="lv-LV"/>
        </w:rPr>
        <w:t xml:space="preserve"> no plkst.9.00-12.00;</w:t>
      </w:r>
    </w:p>
    <w:p w14:paraId="0B1BD858" w14:textId="77777777" w:rsidR="008053FE" w:rsidRPr="003B0474" w:rsidRDefault="008053FE" w:rsidP="009B6B8E">
      <w:pPr>
        <w:numPr>
          <w:ilvl w:val="2"/>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neskaidrību gadījumos par vecāku maksas aprēķināšanu interesēties:</w:t>
      </w:r>
    </w:p>
    <w:p w14:paraId="46476AA8" w14:textId="4E01F9D6" w:rsidR="008053FE" w:rsidRPr="003B0474" w:rsidRDefault="008053FE" w:rsidP="009B6B8E">
      <w:pPr>
        <w:numPr>
          <w:ilvl w:val="3"/>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 xml:space="preserve">pie iestādes </w:t>
      </w:r>
      <w:r w:rsidR="00F868CE" w:rsidRPr="003B0474">
        <w:rPr>
          <w:rFonts w:ascii="Arial" w:hAnsi="Arial" w:cs="Arial"/>
          <w:color w:val="auto"/>
          <w:szCs w:val="28"/>
          <w:lang w:val="lv-LV"/>
        </w:rPr>
        <w:t>lietvedes</w:t>
      </w:r>
      <w:r w:rsidRPr="003B0474">
        <w:rPr>
          <w:rFonts w:ascii="Arial" w:hAnsi="Arial" w:cs="Arial"/>
          <w:color w:val="auto"/>
          <w:szCs w:val="28"/>
          <w:lang w:val="lv-LV"/>
        </w:rPr>
        <w:t>,</w:t>
      </w:r>
    </w:p>
    <w:p w14:paraId="3CD37BD5" w14:textId="77777777" w:rsidR="008053FE" w:rsidRPr="003B0474" w:rsidRDefault="008053FE" w:rsidP="009B6B8E">
      <w:pPr>
        <w:numPr>
          <w:ilvl w:val="3"/>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pie iestādes vadītājas,</w:t>
      </w:r>
    </w:p>
    <w:p w14:paraId="18427B30" w14:textId="6E2C13CB" w:rsidR="008053FE" w:rsidRPr="003B0474" w:rsidRDefault="008053FE" w:rsidP="009B6B8E">
      <w:pPr>
        <w:numPr>
          <w:ilvl w:val="3"/>
          <w:numId w:val="25"/>
        </w:numPr>
        <w:suppressAutoHyphens w:val="0"/>
        <w:ind w:right="-81"/>
        <w:jc w:val="both"/>
        <w:rPr>
          <w:rFonts w:ascii="Arial" w:hAnsi="Arial" w:cs="Arial"/>
          <w:color w:val="auto"/>
          <w:szCs w:val="28"/>
          <w:lang w:val="lv-LV"/>
        </w:rPr>
      </w:pPr>
      <w:r w:rsidRPr="003B0474">
        <w:rPr>
          <w:rFonts w:ascii="Arial" w:hAnsi="Arial" w:cs="Arial"/>
          <w:color w:val="auto"/>
          <w:szCs w:val="28"/>
          <w:lang w:val="lv-LV"/>
        </w:rPr>
        <w:t>Iz</w:t>
      </w:r>
      <w:r w:rsidR="006A604D" w:rsidRPr="003B0474">
        <w:rPr>
          <w:rFonts w:ascii="Arial" w:hAnsi="Arial" w:cs="Arial"/>
          <w:color w:val="auto"/>
          <w:szCs w:val="28"/>
          <w:lang w:val="lv-LV"/>
        </w:rPr>
        <w:t>glītības pārvaldes grāmatvedībā</w:t>
      </w:r>
      <w:r w:rsidR="001B4807" w:rsidRPr="003B0474">
        <w:rPr>
          <w:rFonts w:ascii="Arial" w:hAnsi="Arial" w:cs="Arial"/>
          <w:color w:val="auto"/>
          <w:szCs w:val="28"/>
          <w:lang w:val="lv-LV"/>
        </w:rPr>
        <w:t>.</w:t>
      </w:r>
    </w:p>
    <w:p w14:paraId="76C5F5BB" w14:textId="3855B8D9" w:rsidR="008053FE" w:rsidRPr="003B0474" w:rsidRDefault="008053FE" w:rsidP="009B6B8E">
      <w:pPr>
        <w:numPr>
          <w:ilvl w:val="2"/>
          <w:numId w:val="25"/>
        </w:numPr>
        <w:suppressAutoHyphens w:val="0"/>
        <w:ind w:right="-81" w:hanging="360"/>
        <w:jc w:val="both"/>
        <w:rPr>
          <w:rFonts w:ascii="Arial" w:hAnsi="Arial" w:cs="Arial"/>
          <w:color w:val="auto"/>
          <w:szCs w:val="28"/>
          <w:lang w:val="lv-LV"/>
        </w:rPr>
      </w:pPr>
      <w:r w:rsidRPr="003B0474">
        <w:rPr>
          <w:rFonts w:ascii="Arial" w:hAnsi="Arial" w:cs="Arial"/>
          <w:color w:val="auto"/>
          <w:szCs w:val="28"/>
          <w:lang w:val="lv-LV"/>
        </w:rPr>
        <w:t xml:space="preserve">Pamatojoties uz vecāku rakstisku iesniegumu, </w:t>
      </w:r>
      <w:r w:rsidR="00AB21A9" w:rsidRPr="003B0474">
        <w:rPr>
          <w:rFonts w:ascii="Arial" w:hAnsi="Arial" w:cs="Arial"/>
          <w:color w:val="auto"/>
          <w:szCs w:val="28"/>
          <w:lang w:val="lv-LV"/>
        </w:rPr>
        <w:t>izglītojamais</w:t>
      </w:r>
      <w:r w:rsidRPr="003B0474">
        <w:rPr>
          <w:rFonts w:ascii="Arial" w:hAnsi="Arial" w:cs="Arial"/>
          <w:color w:val="auto"/>
          <w:szCs w:val="28"/>
          <w:lang w:val="lv-LV"/>
        </w:rPr>
        <w:t xml:space="preserve"> var pārtraukt apmeklēt pirmsskolas izglītības iestādi. Dokumenti tiek izsniegti pēc apmaksātās  kvīts par </w:t>
      </w:r>
      <w:r w:rsidR="00AB21A9" w:rsidRPr="003B0474">
        <w:rPr>
          <w:rFonts w:ascii="Arial" w:hAnsi="Arial" w:cs="Arial"/>
          <w:color w:val="auto"/>
          <w:szCs w:val="28"/>
          <w:lang w:val="lv-LV"/>
        </w:rPr>
        <w:t xml:space="preserve">izglītojamā </w:t>
      </w:r>
      <w:r w:rsidRPr="003B0474">
        <w:rPr>
          <w:rFonts w:ascii="Arial" w:hAnsi="Arial" w:cs="Arial"/>
          <w:color w:val="auto"/>
          <w:szCs w:val="28"/>
          <w:lang w:val="lv-LV"/>
        </w:rPr>
        <w:t>ēdināšanu uzrādīšanas.</w:t>
      </w:r>
    </w:p>
    <w:p w14:paraId="2370FB26" w14:textId="3F9FE39D" w:rsidR="008053FE" w:rsidRPr="003B0474" w:rsidRDefault="00AB21A9" w:rsidP="009B6B8E">
      <w:pPr>
        <w:numPr>
          <w:ilvl w:val="2"/>
          <w:numId w:val="25"/>
        </w:numPr>
        <w:suppressAutoHyphens w:val="0"/>
        <w:ind w:right="-81" w:hanging="360"/>
        <w:jc w:val="both"/>
        <w:rPr>
          <w:rFonts w:ascii="Arial" w:hAnsi="Arial" w:cs="Arial"/>
          <w:color w:val="auto"/>
          <w:szCs w:val="28"/>
          <w:lang w:val="lv-LV"/>
        </w:rPr>
      </w:pPr>
      <w:r w:rsidRPr="003B0474">
        <w:rPr>
          <w:rFonts w:ascii="Arial" w:hAnsi="Arial" w:cs="Arial"/>
          <w:color w:val="auto"/>
          <w:szCs w:val="28"/>
          <w:lang w:val="lv-LV"/>
        </w:rPr>
        <w:t xml:space="preserve">Izglītojamajam </w:t>
      </w:r>
      <w:r w:rsidR="008053FE" w:rsidRPr="003B0474">
        <w:rPr>
          <w:rFonts w:ascii="Arial" w:hAnsi="Arial" w:cs="Arial"/>
          <w:color w:val="auto"/>
          <w:szCs w:val="28"/>
          <w:lang w:val="lv-LV"/>
        </w:rPr>
        <w:t xml:space="preserve"> pārtraucot apmeklēt pirmsskolas izglītības iestādi, pārmaksātā summa par bērna ēdināšanu vecākiem tiek atmaksāta pamatojoties uz vecāku iesniegumu, kuru apstiprinājis iestādes vadītājs.</w:t>
      </w:r>
    </w:p>
    <w:p w14:paraId="35B0321D" w14:textId="364B3085" w:rsidR="007A4C47" w:rsidRPr="003B0474" w:rsidRDefault="001B4807" w:rsidP="009B6B8E">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Vecākiem s</w:t>
      </w:r>
      <w:r w:rsidR="00A15008" w:rsidRPr="003B0474">
        <w:rPr>
          <w:rFonts w:ascii="Arial" w:hAnsi="Arial" w:cs="Arial"/>
          <w:color w:val="auto"/>
          <w:lang w:val="lv-LV"/>
        </w:rPr>
        <w:t>audzīgi izturēties pret iestādes mantu</w:t>
      </w:r>
      <w:r w:rsidRPr="003B0474">
        <w:rPr>
          <w:rFonts w:ascii="Arial" w:hAnsi="Arial" w:cs="Arial"/>
          <w:color w:val="auto"/>
          <w:lang w:val="lv-LV"/>
        </w:rPr>
        <w:t xml:space="preserve"> </w:t>
      </w:r>
      <w:r w:rsidR="00A15008" w:rsidRPr="003B0474">
        <w:rPr>
          <w:rFonts w:ascii="Arial" w:hAnsi="Arial" w:cs="Arial"/>
          <w:color w:val="auto"/>
          <w:lang w:val="lv-LV"/>
        </w:rPr>
        <w:t xml:space="preserve"> un mācīt to izglītojamajam. Atlīdzināt iestādei zaudējumus, kas radušies izglītojamā  vai savas neatļautas rīcības rezultātā</w:t>
      </w:r>
      <w:r w:rsidRPr="003B0474">
        <w:rPr>
          <w:rFonts w:ascii="Arial" w:hAnsi="Arial" w:cs="Arial"/>
          <w:color w:val="auto"/>
          <w:lang w:val="lv-LV"/>
        </w:rPr>
        <w:t>.</w:t>
      </w:r>
    </w:p>
    <w:p w14:paraId="5548A68B" w14:textId="437F53FB" w:rsidR="00A15008" w:rsidRPr="003B0474" w:rsidRDefault="00A15008" w:rsidP="009B6B8E">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Vecākiem nodrošināt izglītojamajam:</w:t>
      </w:r>
    </w:p>
    <w:p w14:paraId="0CFE7DD2" w14:textId="77777777" w:rsidR="007A4C47"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tīru un ērtu apģērbu. Virsdrēbēm jābūt atbilstošām laika apstākļiem, ērtām, lai izglītojamais varētu brīvi kustēties un rotaļāties pastaigas laikā;</w:t>
      </w:r>
    </w:p>
    <w:p w14:paraId="4C57108F" w14:textId="77777777" w:rsidR="007A4C47"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ērtus, stabilus maiņas apavus ar stingru zoli un fiksāciju ap potīti;</w:t>
      </w:r>
    </w:p>
    <w:p w14:paraId="27332523" w14:textId="77777777" w:rsidR="007A4C47"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atbilstoši izglītojamā vecumam un sezonai rezerves veļu, zeķes, zeķubikses, cimdus u.c;</w:t>
      </w:r>
    </w:p>
    <w:p w14:paraId="6C15EF41" w14:textId="77777777" w:rsidR="007A4C47"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individuālai lietošanai ķemmi, zobu suku, vienreizējas lietošanas salvetes, nepieciešamības gadījumā pamperus;</w:t>
      </w:r>
    </w:p>
    <w:p w14:paraId="68881028" w14:textId="77777777" w:rsidR="007A4C47"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sporta un kustību attīstības  nodarbībām ērtu apģērbu un apavus ar zoli, kas neslīd;</w:t>
      </w:r>
    </w:p>
    <w:p w14:paraId="797FE059" w14:textId="77777777" w:rsidR="007A4C47"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vasaras sezonā galvassegu aizsardzībai no saules;</w:t>
      </w:r>
    </w:p>
    <w:p w14:paraId="1BC38469" w14:textId="77777777" w:rsidR="007A4C47"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shd w:val="clear" w:color="auto" w:fill="FFFFFF"/>
          <w:lang w:val="lv-LV"/>
        </w:rPr>
        <w:t xml:space="preserve">savu materiālo spēju robežās nodrošināt sava bērna izglītošanai nepieciešamos </w:t>
      </w:r>
      <w:r w:rsidRPr="003B0474">
        <w:rPr>
          <w:rFonts w:ascii="Arial" w:hAnsi="Arial" w:cs="Arial"/>
          <w:color w:val="auto"/>
          <w:u w:val="single"/>
          <w:shd w:val="clear" w:color="auto" w:fill="FFFFFF"/>
          <w:lang w:val="lv-LV"/>
        </w:rPr>
        <w:t>individuālos mācību piederumus</w:t>
      </w:r>
      <w:r w:rsidRPr="003B0474">
        <w:rPr>
          <w:rFonts w:ascii="Arial" w:hAnsi="Arial" w:cs="Arial"/>
          <w:color w:val="auto"/>
          <w:shd w:val="clear" w:color="auto" w:fill="FFFFFF"/>
          <w:lang w:val="lv-LV"/>
        </w:rPr>
        <w:t>, kuri tiek izmantoti kā mācību līdzekļi vai saistībā ar mācību iespēju nodrošināšanu – kancelejas preces, ikdienas un svētku apģērbu un apavus, atsevišķu mācību priekšmetu apguvē (sports, mājturība) obligātā satura apguvei nepieciešamo specifisko apģērbu un apavus,  higiēnas piederumus, materiālus, kurus, izmantojot mācību procesā, bērns rada priekšmetu vai produktu savām vajadzībām;</w:t>
      </w:r>
    </w:p>
    <w:p w14:paraId="23F7BA62" w14:textId="6667AD74" w:rsidR="00A15008" w:rsidRPr="003B0474" w:rsidRDefault="00A15008" w:rsidP="009B6B8E">
      <w:pPr>
        <w:pStyle w:val="Sarakstarindkopa"/>
        <w:numPr>
          <w:ilvl w:val="2"/>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nodrošināt bērnam individuālos mācību </w:t>
      </w:r>
      <w:r w:rsidR="005279E8" w:rsidRPr="003B0474">
        <w:rPr>
          <w:rFonts w:ascii="Arial" w:hAnsi="Arial" w:cs="Arial"/>
          <w:color w:val="auto"/>
          <w:lang w:val="lv-LV"/>
        </w:rPr>
        <w:t>piederumus</w:t>
      </w:r>
      <w:r w:rsidRPr="003B0474">
        <w:rPr>
          <w:rFonts w:ascii="Arial" w:hAnsi="Arial" w:cs="Arial"/>
          <w:color w:val="auto"/>
          <w:lang w:val="lv-LV"/>
        </w:rPr>
        <w:t xml:space="preserve">, kas noteikti ar iestādes padomes lēmumu. </w:t>
      </w:r>
    </w:p>
    <w:p w14:paraId="72DCF639" w14:textId="77777777" w:rsidR="007A4C47" w:rsidRPr="003B0474" w:rsidRDefault="007A4C47" w:rsidP="009B6B8E">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 xml:space="preserve">Vecākiem regulāri </w:t>
      </w:r>
      <w:r w:rsidR="00A15008" w:rsidRPr="003B0474">
        <w:rPr>
          <w:rFonts w:ascii="Arial" w:hAnsi="Arial" w:cs="Arial"/>
          <w:color w:val="auto"/>
          <w:lang w:val="lv-LV"/>
        </w:rPr>
        <w:t>iepazīties ar informāciju, kas izvietota tiešsaistes sistēmā ELIIS</w:t>
      </w:r>
      <w:r w:rsidRPr="003B0474">
        <w:rPr>
          <w:rFonts w:ascii="Arial" w:hAnsi="Arial" w:cs="Arial"/>
          <w:color w:val="auto"/>
          <w:lang w:val="lv-LV"/>
        </w:rPr>
        <w:t>.</w:t>
      </w:r>
    </w:p>
    <w:p w14:paraId="506D5B44" w14:textId="454F9D49" w:rsidR="00A15008" w:rsidRPr="003B0474" w:rsidRDefault="007A4C47" w:rsidP="009B6B8E">
      <w:pPr>
        <w:pStyle w:val="Sarakstarindkopa"/>
        <w:numPr>
          <w:ilvl w:val="1"/>
          <w:numId w:val="25"/>
        </w:numPr>
        <w:suppressAutoHyphens w:val="0"/>
        <w:ind w:right="-81"/>
        <w:jc w:val="both"/>
        <w:rPr>
          <w:rFonts w:ascii="Arial" w:hAnsi="Arial" w:cs="Arial"/>
          <w:color w:val="auto"/>
          <w:lang w:val="lv-LV"/>
        </w:rPr>
      </w:pPr>
      <w:r w:rsidRPr="003B0474">
        <w:rPr>
          <w:rFonts w:ascii="Arial" w:hAnsi="Arial" w:cs="Arial"/>
          <w:color w:val="auto"/>
          <w:lang w:val="lv-LV"/>
        </w:rPr>
        <w:t>A</w:t>
      </w:r>
      <w:r w:rsidR="00A15008" w:rsidRPr="003B0474">
        <w:rPr>
          <w:rFonts w:ascii="Arial" w:hAnsi="Arial" w:cs="Arial"/>
          <w:color w:val="auto"/>
          <w:lang w:val="lv-LV"/>
        </w:rPr>
        <w:t>pmeklējot iestādes pasākumus, kas notiek telpās, izmantot maiņas apavus</w:t>
      </w:r>
      <w:r w:rsidR="001B4807" w:rsidRPr="003B0474">
        <w:rPr>
          <w:rFonts w:ascii="Arial" w:hAnsi="Arial" w:cs="Arial"/>
          <w:color w:val="auto"/>
          <w:lang w:val="lv-LV"/>
        </w:rPr>
        <w:t>.</w:t>
      </w:r>
    </w:p>
    <w:p w14:paraId="31F5AFB8" w14:textId="1A51C02E" w:rsidR="008053FE" w:rsidRPr="003B0474" w:rsidRDefault="001B4807" w:rsidP="009B6B8E">
      <w:pPr>
        <w:numPr>
          <w:ilvl w:val="1"/>
          <w:numId w:val="25"/>
        </w:numPr>
        <w:suppressAutoHyphens w:val="0"/>
        <w:ind w:right="-81" w:hanging="502"/>
        <w:jc w:val="both"/>
        <w:rPr>
          <w:rFonts w:ascii="Arial" w:hAnsi="Arial" w:cs="Arial"/>
          <w:bCs/>
          <w:color w:val="auto"/>
          <w:szCs w:val="28"/>
          <w:lang w:val="lv-LV"/>
        </w:rPr>
      </w:pPr>
      <w:r w:rsidRPr="003B0474">
        <w:rPr>
          <w:rFonts w:ascii="Arial" w:hAnsi="Arial" w:cs="Arial"/>
          <w:color w:val="auto"/>
          <w:szCs w:val="28"/>
          <w:u w:val="single"/>
          <w:lang w:val="lv-LV"/>
        </w:rPr>
        <w:t xml:space="preserve"> </w:t>
      </w:r>
      <w:r w:rsidR="008053FE" w:rsidRPr="003B0474">
        <w:rPr>
          <w:rFonts w:ascii="Arial" w:hAnsi="Arial" w:cs="Arial"/>
          <w:color w:val="auto"/>
          <w:szCs w:val="28"/>
          <w:u w:val="single"/>
          <w:lang w:val="lv-LV"/>
        </w:rPr>
        <w:t xml:space="preserve">Pirmsskolas izglītības iestādē un tās teritorijā </w:t>
      </w:r>
      <w:r w:rsidR="008053FE" w:rsidRPr="003B0474">
        <w:rPr>
          <w:rFonts w:ascii="Arial" w:hAnsi="Arial" w:cs="Arial"/>
          <w:b/>
          <w:color w:val="auto"/>
          <w:szCs w:val="28"/>
          <w:u w:val="single"/>
          <w:lang w:val="lv-LV"/>
        </w:rPr>
        <w:t>aizliegts</w:t>
      </w:r>
      <w:r w:rsidR="008053FE" w:rsidRPr="003B0474">
        <w:rPr>
          <w:rFonts w:ascii="Arial" w:hAnsi="Arial" w:cs="Arial"/>
          <w:color w:val="auto"/>
          <w:szCs w:val="28"/>
          <w:lang w:val="lv-LV"/>
        </w:rPr>
        <w:t xml:space="preserve">: </w:t>
      </w:r>
    </w:p>
    <w:p w14:paraId="396300BC" w14:textId="553E118C"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color w:val="auto"/>
          <w:szCs w:val="28"/>
          <w:lang w:val="lv-LV"/>
        </w:rPr>
        <w:t xml:space="preserve"> grupā dot </w:t>
      </w:r>
      <w:r w:rsidR="00A15008" w:rsidRPr="003B0474">
        <w:rPr>
          <w:rFonts w:ascii="Arial" w:hAnsi="Arial" w:cs="Arial"/>
          <w:color w:val="auto"/>
          <w:szCs w:val="28"/>
          <w:lang w:val="lv-LV"/>
        </w:rPr>
        <w:t>izglītojamajiem</w:t>
      </w:r>
      <w:r w:rsidRPr="003B0474">
        <w:rPr>
          <w:rFonts w:ascii="Arial" w:hAnsi="Arial" w:cs="Arial"/>
          <w:color w:val="auto"/>
          <w:szCs w:val="28"/>
          <w:lang w:val="lv-LV"/>
        </w:rPr>
        <w:t xml:space="preserve"> līdzi saldumus un košļājamās gumijas, nest ātri bojājošos konditorejas izstrādājumus (tortes, kūkas), pašceptus izstrādājumus, nefasētus produktus bez iespējas noteikt derīguma termiņu un produkta sastāvu;</w:t>
      </w:r>
    </w:p>
    <w:p w14:paraId="31BE4ABF" w14:textId="77777777"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color w:val="auto"/>
          <w:szCs w:val="28"/>
          <w:lang w:val="lv-LV"/>
        </w:rPr>
        <w:t>ienest un lietot sīkas un asas rotaļlietas, kas var radīt traumas;</w:t>
      </w:r>
    </w:p>
    <w:p w14:paraId="6C4654DB" w14:textId="77777777"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 xml:space="preserve">ienest un lietot jebkura veida medikamentus bez saskaņošanas ar iestādes medicīnas māsu; </w:t>
      </w:r>
    </w:p>
    <w:p w14:paraId="61323CBC" w14:textId="77777777"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lang w:val="lv-LV"/>
        </w:rPr>
        <w:t>smēķēt</w:t>
      </w:r>
      <w:r w:rsidRPr="003B0474">
        <w:rPr>
          <w:rFonts w:ascii="Arial" w:hAnsi="Arial" w:cs="Arial"/>
          <w:color w:val="auto"/>
          <w:shd w:val="clear" w:color="auto" w:fill="FFFFFF"/>
          <w:lang w:val="lv-LV"/>
        </w:rPr>
        <w:t xml:space="preserve"> iestādes ēkā un teritorijā un tuvāk par </w:t>
      </w:r>
      <w:smartTag w:uri="urn:schemas-microsoft-com:office:smarttags" w:element="metricconverter">
        <w:smartTagPr>
          <w:attr w:name="ProductID" w:val="10 metriem"/>
        </w:smartTagPr>
        <w:r w:rsidRPr="003B0474">
          <w:rPr>
            <w:rFonts w:ascii="Arial" w:hAnsi="Arial" w:cs="Arial"/>
            <w:color w:val="auto"/>
            <w:shd w:val="clear" w:color="auto" w:fill="FFFFFF"/>
            <w:lang w:val="lv-LV"/>
          </w:rPr>
          <w:t>10 metriem</w:t>
        </w:r>
      </w:smartTag>
      <w:r w:rsidRPr="003B0474">
        <w:rPr>
          <w:rFonts w:ascii="Arial" w:hAnsi="Arial" w:cs="Arial"/>
          <w:color w:val="auto"/>
          <w:shd w:val="clear" w:color="auto" w:fill="FFFFFF"/>
          <w:lang w:val="lv-LV"/>
        </w:rPr>
        <w:t xml:space="preserve"> no ieejas</w:t>
      </w:r>
      <w:r w:rsidRPr="003B0474">
        <w:rPr>
          <w:rFonts w:ascii="Arial" w:hAnsi="Arial" w:cs="Arial"/>
          <w:bCs/>
          <w:color w:val="auto"/>
          <w:szCs w:val="28"/>
          <w:lang w:val="lv-LV"/>
        </w:rPr>
        <w:t xml:space="preserve"> ;</w:t>
      </w:r>
    </w:p>
    <w:p w14:paraId="5F50D6C8" w14:textId="6D293ABF"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lietot necenzētus vārdus un izte</w:t>
      </w:r>
      <w:r w:rsidR="00EA39DC" w:rsidRPr="003B0474">
        <w:rPr>
          <w:rFonts w:ascii="Arial" w:hAnsi="Arial" w:cs="Arial"/>
          <w:bCs/>
          <w:color w:val="auto"/>
          <w:szCs w:val="28"/>
          <w:lang w:val="lv-LV"/>
        </w:rPr>
        <w:t xml:space="preserve">icienus, </w:t>
      </w:r>
      <w:r w:rsidR="008F63E9" w:rsidRPr="003B0474">
        <w:rPr>
          <w:rFonts w:ascii="Arial" w:hAnsi="Arial" w:cs="Arial"/>
          <w:bCs/>
          <w:color w:val="auto"/>
          <w:szCs w:val="28"/>
          <w:lang w:val="lv-LV"/>
        </w:rPr>
        <w:t xml:space="preserve">huligāniski uzvesties, </w:t>
      </w:r>
      <w:r w:rsidR="00EA39DC" w:rsidRPr="003B0474">
        <w:rPr>
          <w:rFonts w:ascii="Arial" w:hAnsi="Arial" w:cs="Arial"/>
          <w:bCs/>
          <w:color w:val="auto"/>
          <w:szCs w:val="28"/>
          <w:lang w:val="lv-LV"/>
        </w:rPr>
        <w:t>pielietot vardarbību (</w:t>
      </w:r>
      <w:r w:rsidRPr="003B0474">
        <w:rPr>
          <w:rFonts w:ascii="Arial" w:hAnsi="Arial" w:cs="Arial"/>
          <w:bCs/>
          <w:color w:val="auto"/>
          <w:szCs w:val="28"/>
          <w:lang w:val="lv-LV"/>
        </w:rPr>
        <w:t xml:space="preserve">fiziski, emocionāli, psiholoģiski ietekmēt, pazemot </w:t>
      </w:r>
      <w:r w:rsidR="008F63E9" w:rsidRPr="003B0474">
        <w:rPr>
          <w:rFonts w:ascii="Arial" w:hAnsi="Arial" w:cs="Arial"/>
          <w:bCs/>
          <w:color w:val="auto"/>
          <w:szCs w:val="28"/>
          <w:lang w:val="lv-LV"/>
        </w:rPr>
        <w:t>izglītojamo</w:t>
      </w:r>
      <w:r w:rsidRPr="003B0474">
        <w:rPr>
          <w:rFonts w:ascii="Arial" w:hAnsi="Arial" w:cs="Arial"/>
          <w:bCs/>
          <w:color w:val="auto"/>
          <w:szCs w:val="28"/>
          <w:lang w:val="lv-LV"/>
        </w:rPr>
        <w:t>s un pirmsskolas izglītības iestādes darbiniekus);</w:t>
      </w:r>
    </w:p>
    <w:p w14:paraId="3B4C925E" w14:textId="4AF5EAE5"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color w:val="auto"/>
          <w:szCs w:val="28"/>
          <w:lang w:val="lv-LV"/>
        </w:rPr>
        <w:t xml:space="preserve">risināt strīdīgus jautājumus </w:t>
      </w:r>
      <w:r w:rsidR="008F63E9" w:rsidRPr="003B0474">
        <w:rPr>
          <w:rFonts w:ascii="Arial" w:hAnsi="Arial" w:cs="Arial"/>
          <w:color w:val="auto"/>
          <w:szCs w:val="28"/>
          <w:lang w:val="lv-LV"/>
        </w:rPr>
        <w:t>izglītojamo</w:t>
      </w:r>
      <w:r w:rsidRPr="003B0474">
        <w:rPr>
          <w:rFonts w:ascii="Arial" w:hAnsi="Arial" w:cs="Arial"/>
          <w:color w:val="auto"/>
          <w:szCs w:val="28"/>
          <w:lang w:val="lv-LV"/>
        </w:rPr>
        <w:t xml:space="preserve"> klātbūtnē. Pret </w:t>
      </w:r>
      <w:r w:rsidR="008F63E9" w:rsidRPr="003B0474">
        <w:rPr>
          <w:rFonts w:ascii="Arial" w:hAnsi="Arial" w:cs="Arial"/>
          <w:color w:val="auto"/>
          <w:szCs w:val="28"/>
          <w:lang w:val="lv-LV"/>
        </w:rPr>
        <w:t>izglītojamo</w:t>
      </w:r>
      <w:r w:rsidRPr="003B0474">
        <w:rPr>
          <w:rFonts w:ascii="Arial" w:hAnsi="Arial" w:cs="Arial"/>
          <w:color w:val="auto"/>
          <w:szCs w:val="28"/>
          <w:lang w:val="lv-LV"/>
        </w:rPr>
        <w:t xml:space="preserve"> nedrīkst izturēties cietsirdīgi, nedrīkst fiziski sodīt un aizskart viņa cieņu un godu;</w:t>
      </w:r>
    </w:p>
    <w:p w14:paraId="03980694" w14:textId="77777777"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ievest savus mājdzīvniekus ( suņus, kaķus u.c.)  iestādes telpās un  teritorijā;</w:t>
      </w:r>
    </w:p>
    <w:p w14:paraId="7A411ADA" w14:textId="08A52BD8"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 xml:space="preserve">braukt ar </w:t>
      </w:r>
      <w:r w:rsidR="003C29DE" w:rsidRPr="003B0474">
        <w:rPr>
          <w:rFonts w:ascii="Arial" w:hAnsi="Arial" w:cs="Arial"/>
          <w:bCs/>
          <w:color w:val="auto"/>
          <w:szCs w:val="28"/>
          <w:lang w:val="lv-LV"/>
        </w:rPr>
        <w:t xml:space="preserve">personīgo </w:t>
      </w:r>
      <w:r w:rsidRPr="003B0474">
        <w:rPr>
          <w:rFonts w:ascii="Arial" w:hAnsi="Arial" w:cs="Arial"/>
          <w:bCs/>
          <w:color w:val="auto"/>
          <w:szCs w:val="28"/>
          <w:lang w:val="lv-LV"/>
        </w:rPr>
        <w:t>velosipēdu vai skrejriteni iestādes teritorijā;</w:t>
      </w:r>
    </w:p>
    <w:p w14:paraId="2EB01B27" w14:textId="21C65968"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aizsprostot iestādes izejas, novietot kāpņu telpās velosipēdus, skrejriteņus, ragavas</w:t>
      </w:r>
      <w:r w:rsidR="003C29DE" w:rsidRPr="003B0474">
        <w:rPr>
          <w:rFonts w:ascii="Arial" w:hAnsi="Arial" w:cs="Arial"/>
          <w:bCs/>
          <w:color w:val="auto"/>
          <w:szCs w:val="28"/>
          <w:lang w:val="lv-LV"/>
        </w:rPr>
        <w:t>,</w:t>
      </w:r>
      <w:r w:rsidR="00C16CD3" w:rsidRPr="003B0474">
        <w:rPr>
          <w:rFonts w:ascii="Arial" w:hAnsi="Arial" w:cs="Arial"/>
          <w:bCs/>
          <w:color w:val="auto"/>
          <w:szCs w:val="28"/>
          <w:lang w:val="lv-LV"/>
        </w:rPr>
        <w:t xml:space="preserve"> </w:t>
      </w:r>
      <w:r w:rsidR="003C29DE" w:rsidRPr="003B0474">
        <w:rPr>
          <w:rFonts w:ascii="Arial" w:hAnsi="Arial" w:cs="Arial"/>
          <w:bCs/>
          <w:color w:val="auto"/>
          <w:szCs w:val="28"/>
          <w:lang w:val="lv-LV"/>
        </w:rPr>
        <w:t>ratus</w:t>
      </w:r>
      <w:r w:rsidRPr="003B0474">
        <w:rPr>
          <w:rFonts w:ascii="Arial" w:hAnsi="Arial" w:cs="Arial"/>
          <w:bCs/>
          <w:color w:val="auto"/>
          <w:szCs w:val="28"/>
          <w:lang w:val="lv-LV"/>
        </w:rPr>
        <w:t xml:space="preserve"> u.c., tādējādi radot draudus bērnu drošībai situācijās, kad nepieciešama ātra evakuācija no pirmsskolas izglītības iestādes;</w:t>
      </w:r>
    </w:p>
    <w:p w14:paraId="350E67AF" w14:textId="77777777"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piegružot iestādes telpas un teritoriju;</w:t>
      </w:r>
    </w:p>
    <w:p w14:paraId="04AC671D" w14:textId="2D2D104A" w:rsidR="008053FE" w:rsidRPr="003B0474" w:rsidRDefault="00EA39DC"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 xml:space="preserve">izglītojamo </w:t>
      </w:r>
      <w:r w:rsidR="008053FE" w:rsidRPr="003B0474">
        <w:rPr>
          <w:rFonts w:ascii="Arial" w:hAnsi="Arial" w:cs="Arial"/>
          <w:bCs/>
          <w:color w:val="auto"/>
          <w:szCs w:val="28"/>
          <w:lang w:val="lv-LV"/>
        </w:rPr>
        <w:t xml:space="preserve"> no iestādes izņemt iereibušām personām;</w:t>
      </w:r>
    </w:p>
    <w:p w14:paraId="64FC8266" w14:textId="7577C37A" w:rsidR="008053FE" w:rsidRPr="003B0474" w:rsidRDefault="00EA39DC"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 xml:space="preserve">izglītojamo </w:t>
      </w:r>
      <w:r w:rsidR="008053FE" w:rsidRPr="003B0474">
        <w:rPr>
          <w:rFonts w:ascii="Arial" w:hAnsi="Arial" w:cs="Arial"/>
          <w:bCs/>
          <w:color w:val="auto"/>
          <w:szCs w:val="28"/>
          <w:lang w:val="lv-LV"/>
        </w:rPr>
        <w:t xml:space="preserve"> atvest un izņemt no iestādes personai, kas nav sasniegusi 13 gadu vecumu;</w:t>
      </w:r>
    </w:p>
    <w:p w14:paraId="46236C1B" w14:textId="4C301FB1" w:rsidR="008053FE" w:rsidRPr="003B0474" w:rsidRDefault="00EA39DC"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 xml:space="preserve">izglītojamo </w:t>
      </w:r>
      <w:r w:rsidR="008053FE" w:rsidRPr="003B0474">
        <w:rPr>
          <w:rFonts w:ascii="Arial" w:hAnsi="Arial" w:cs="Arial"/>
          <w:bCs/>
          <w:color w:val="auto"/>
          <w:szCs w:val="28"/>
          <w:lang w:val="lv-LV"/>
        </w:rPr>
        <w:t xml:space="preserve">izņemt no iestādes personai, par kuru iepriekš nav informēts skolotājs; </w:t>
      </w:r>
    </w:p>
    <w:p w14:paraId="57F7149C" w14:textId="5A3392DD" w:rsidR="008053FE" w:rsidRPr="003B0474" w:rsidRDefault="00EA39DC"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 xml:space="preserve">izglītojamajam </w:t>
      </w:r>
      <w:r w:rsidR="008053FE" w:rsidRPr="003B0474">
        <w:rPr>
          <w:rFonts w:ascii="Arial" w:hAnsi="Arial" w:cs="Arial"/>
          <w:bCs/>
          <w:color w:val="auto"/>
          <w:szCs w:val="28"/>
          <w:lang w:val="lv-LV"/>
        </w:rPr>
        <w:t xml:space="preserve"> vienam pašam atstāt iestādi;</w:t>
      </w:r>
    </w:p>
    <w:p w14:paraId="3FB38D3C" w14:textId="3BE2B88D" w:rsidR="008053FE" w:rsidRPr="003B0474" w:rsidRDefault="00EA39DC"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izglītojamajiem</w:t>
      </w:r>
      <w:r w:rsidR="008053FE" w:rsidRPr="003B0474">
        <w:rPr>
          <w:rFonts w:ascii="Arial" w:hAnsi="Arial" w:cs="Arial"/>
          <w:bCs/>
          <w:color w:val="auto"/>
          <w:szCs w:val="28"/>
          <w:lang w:val="lv-LV"/>
        </w:rPr>
        <w:t xml:space="preserve"> bez vecāku klātbūtnes iestādē lietot mobilo telefonu;</w:t>
      </w:r>
    </w:p>
    <w:p w14:paraId="663E108F" w14:textId="77777777" w:rsidR="008053FE" w:rsidRPr="003B0474" w:rsidRDefault="008053FE" w:rsidP="009B6B8E">
      <w:pPr>
        <w:numPr>
          <w:ilvl w:val="2"/>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iestādes teritorijā barot klaiņojošus dzīvniekus.</w:t>
      </w:r>
    </w:p>
    <w:p w14:paraId="1EE5C4AC" w14:textId="41BE3B2B" w:rsidR="00D859E6" w:rsidRPr="003B0474" w:rsidRDefault="00D859E6" w:rsidP="009B6B8E">
      <w:pPr>
        <w:pStyle w:val="Sarakstarindkopa"/>
        <w:numPr>
          <w:ilvl w:val="1"/>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Ja vecāks vēlas ziedot grupai vai iestādei, ziedojums jāsaskaņo ar iestādes vadītāju un jāsastāda ziedojuma nodošan</w:t>
      </w:r>
      <w:r w:rsidR="00442825" w:rsidRPr="003B0474">
        <w:rPr>
          <w:rFonts w:ascii="Arial" w:hAnsi="Arial" w:cs="Arial"/>
          <w:bCs/>
          <w:color w:val="auto"/>
          <w:szCs w:val="28"/>
          <w:lang w:val="lv-LV"/>
        </w:rPr>
        <w:t>a</w:t>
      </w:r>
      <w:r w:rsidRPr="003B0474">
        <w:rPr>
          <w:rFonts w:ascii="Arial" w:hAnsi="Arial" w:cs="Arial"/>
          <w:bCs/>
          <w:color w:val="auto"/>
          <w:szCs w:val="28"/>
          <w:lang w:val="lv-LV"/>
        </w:rPr>
        <w:t xml:space="preserve">s-pieņemšanas akts. </w:t>
      </w:r>
      <w:r w:rsidR="00442825" w:rsidRPr="003B0474">
        <w:rPr>
          <w:rFonts w:ascii="Arial" w:hAnsi="Arial" w:cs="Arial"/>
          <w:bCs/>
          <w:color w:val="auto"/>
          <w:szCs w:val="28"/>
          <w:lang w:val="lv-LV"/>
        </w:rPr>
        <w:t xml:space="preserve">Ja ziedojuma apmērs pārsniedz trīs minimālās mēnešalgas, vadītājai jāiesniedz iesniegums par ziedotāju un </w:t>
      </w:r>
      <w:r w:rsidR="006F7D2C" w:rsidRPr="003B0474">
        <w:rPr>
          <w:rFonts w:ascii="Arial" w:hAnsi="Arial" w:cs="Arial"/>
          <w:bCs/>
          <w:color w:val="auto"/>
          <w:szCs w:val="28"/>
          <w:lang w:val="lv-LV"/>
        </w:rPr>
        <w:t xml:space="preserve">ziedojuma </w:t>
      </w:r>
      <w:r w:rsidR="00442825" w:rsidRPr="003B0474">
        <w:rPr>
          <w:rFonts w:ascii="Arial" w:hAnsi="Arial" w:cs="Arial"/>
          <w:bCs/>
          <w:color w:val="auto"/>
          <w:szCs w:val="28"/>
          <w:lang w:val="lv-LV"/>
        </w:rPr>
        <w:t xml:space="preserve">apmēru saskaņošanai Liepājas </w:t>
      </w:r>
      <w:r w:rsidR="00583BCC" w:rsidRPr="003B0474">
        <w:rPr>
          <w:rFonts w:ascii="Arial" w:hAnsi="Arial" w:cs="Arial"/>
          <w:bCs/>
          <w:color w:val="auto"/>
          <w:szCs w:val="28"/>
          <w:lang w:val="lv-LV"/>
        </w:rPr>
        <w:t xml:space="preserve">valstspilsētas pašvaldības domē </w:t>
      </w:r>
      <w:r w:rsidR="00442825" w:rsidRPr="003B0474">
        <w:rPr>
          <w:rFonts w:ascii="Arial" w:hAnsi="Arial" w:cs="Arial"/>
          <w:bCs/>
          <w:color w:val="auto"/>
          <w:szCs w:val="28"/>
          <w:lang w:val="lv-LV"/>
        </w:rPr>
        <w:t xml:space="preserve">.  </w:t>
      </w:r>
    </w:p>
    <w:p w14:paraId="38F0A167" w14:textId="01A29ADD" w:rsidR="008053FE" w:rsidRPr="003B0474" w:rsidRDefault="008053FE" w:rsidP="009B6B8E">
      <w:pPr>
        <w:numPr>
          <w:ilvl w:val="1"/>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 xml:space="preserve">Iestādei ir mājas lapa </w:t>
      </w:r>
      <w:r w:rsidR="00C141F8" w:rsidRPr="003B0474">
        <w:rPr>
          <w:rStyle w:val="Hipersaite"/>
          <w:rFonts w:ascii="Arial" w:hAnsi="Arial" w:cs="Arial"/>
          <w:bCs/>
          <w:color w:val="auto"/>
          <w:szCs w:val="28"/>
          <w:lang w:val="lv-LV"/>
        </w:rPr>
        <w:t>liepina.liepaja.edu.lv.</w:t>
      </w:r>
      <w:r w:rsidRPr="003B0474">
        <w:rPr>
          <w:rFonts w:ascii="Arial" w:hAnsi="Arial" w:cs="Arial"/>
          <w:bCs/>
          <w:color w:val="auto"/>
          <w:szCs w:val="28"/>
          <w:lang w:val="lv-LV"/>
        </w:rPr>
        <w:t xml:space="preserve"> kurā norādīta kontaktinformācija un informācija par iestādes darba organizāciju. Saziņai, ierosinājum</w:t>
      </w:r>
      <w:r w:rsidR="00851616" w:rsidRPr="003B0474">
        <w:rPr>
          <w:rFonts w:ascii="Arial" w:hAnsi="Arial" w:cs="Arial"/>
          <w:bCs/>
          <w:color w:val="auto"/>
          <w:szCs w:val="28"/>
          <w:lang w:val="lv-LV"/>
        </w:rPr>
        <w:t xml:space="preserve">iem un pretenzijām izmantojama </w:t>
      </w:r>
      <w:r w:rsidRPr="003B0474">
        <w:rPr>
          <w:rFonts w:ascii="Arial" w:hAnsi="Arial" w:cs="Arial"/>
          <w:bCs/>
          <w:color w:val="auto"/>
          <w:szCs w:val="28"/>
          <w:lang w:val="lv-LV"/>
        </w:rPr>
        <w:t xml:space="preserve">e pasta adrese </w:t>
      </w:r>
      <w:hyperlink r:id="rId11" w:history="1">
        <w:r w:rsidR="00C141F8" w:rsidRPr="003B0474">
          <w:rPr>
            <w:rStyle w:val="Hipersaite"/>
            <w:rFonts w:ascii="Arial" w:hAnsi="Arial" w:cs="Arial"/>
            <w:bCs/>
            <w:color w:val="auto"/>
            <w:szCs w:val="28"/>
            <w:u w:val="none"/>
            <w:lang w:val="lv-LV"/>
          </w:rPr>
          <w:t>liepina@liepaja.edu.lv</w:t>
        </w:r>
      </w:hyperlink>
      <w:r w:rsidR="00FC189D" w:rsidRPr="003B0474">
        <w:rPr>
          <w:rStyle w:val="Hipersaite"/>
          <w:rFonts w:ascii="Arial" w:hAnsi="Arial" w:cs="Arial"/>
          <w:bCs/>
          <w:color w:val="auto"/>
          <w:szCs w:val="28"/>
          <w:u w:val="none"/>
          <w:lang w:val="lv-LV"/>
        </w:rPr>
        <w:t xml:space="preserve"> un </w:t>
      </w:r>
      <w:r w:rsidR="00BA6217" w:rsidRPr="003B0474">
        <w:rPr>
          <w:rStyle w:val="Hipersaite"/>
          <w:rFonts w:ascii="Arial" w:hAnsi="Arial" w:cs="Arial"/>
          <w:bCs/>
          <w:color w:val="auto"/>
          <w:szCs w:val="28"/>
          <w:u w:val="none"/>
          <w:lang w:val="lv-LV"/>
        </w:rPr>
        <w:t>ziņojums tiešsaistes sistēmā ELIIS.</w:t>
      </w:r>
    </w:p>
    <w:p w14:paraId="026CCD01" w14:textId="13BCDCB0" w:rsidR="008053FE" w:rsidRPr="003B0474" w:rsidRDefault="008053FE" w:rsidP="009B6B8E">
      <w:pPr>
        <w:numPr>
          <w:ilvl w:val="1"/>
          <w:numId w:val="25"/>
        </w:numPr>
        <w:suppressAutoHyphens w:val="0"/>
        <w:ind w:right="-81"/>
        <w:jc w:val="both"/>
        <w:rPr>
          <w:rFonts w:ascii="Arial" w:hAnsi="Arial" w:cs="Arial"/>
          <w:bCs/>
          <w:color w:val="auto"/>
          <w:szCs w:val="28"/>
          <w:lang w:val="lv-LV"/>
        </w:rPr>
      </w:pPr>
      <w:r w:rsidRPr="003B0474">
        <w:rPr>
          <w:rFonts w:ascii="Arial" w:hAnsi="Arial" w:cs="Arial"/>
          <w:bCs/>
          <w:color w:val="auto"/>
          <w:szCs w:val="28"/>
          <w:lang w:val="lv-LV"/>
        </w:rPr>
        <w:t>Pirmsskolas izglītības iestādē ir  noteikta „Kārtība, kādā pirmsskolas izglītības iestādē „Liepiņa” uzturas vecāki un citas  personas</w:t>
      </w:r>
      <w:r w:rsidR="00851616" w:rsidRPr="003B0474">
        <w:rPr>
          <w:rFonts w:ascii="Arial" w:hAnsi="Arial" w:cs="Arial"/>
          <w:bCs/>
          <w:i/>
          <w:color w:val="auto"/>
          <w:szCs w:val="28"/>
          <w:lang w:val="lv-LV"/>
        </w:rPr>
        <w:t>”</w:t>
      </w:r>
      <w:r w:rsidRPr="003B0474">
        <w:rPr>
          <w:rFonts w:ascii="Arial" w:hAnsi="Arial" w:cs="Arial"/>
          <w:bCs/>
          <w:i/>
          <w:color w:val="auto"/>
          <w:szCs w:val="28"/>
          <w:lang w:val="lv-LV"/>
        </w:rPr>
        <w:t>.</w:t>
      </w:r>
    </w:p>
    <w:p w14:paraId="09ABCD22" w14:textId="77777777" w:rsidR="00BB4016" w:rsidRPr="003B0474" w:rsidRDefault="00BB4016" w:rsidP="00BB4016">
      <w:pPr>
        <w:suppressAutoHyphens w:val="0"/>
        <w:ind w:right="-81"/>
        <w:jc w:val="both"/>
        <w:rPr>
          <w:rFonts w:ascii="Arial" w:hAnsi="Arial" w:cs="Arial"/>
          <w:bCs/>
          <w:color w:val="auto"/>
          <w:szCs w:val="28"/>
          <w:lang w:val="lv-LV"/>
        </w:rPr>
      </w:pPr>
    </w:p>
    <w:p w14:paraId="6B952C42" w14:textId="77777777" w:rsidR="008053FE" w:rsidRPr="003B0474" w:rsidRDefault="008053FE" w:rsidP="008053FE">
      <w:pPr>
        <w:ind w:right="-81"/>
        <w:rPr>
          <w:rFonts w:ascii="Arial" w:hAnsi="Arial" w:cs="Arial"/>
          <w:bCs/>
          <w:szCs w:val="28"/>
          <w:lang w:val="lv-LV"/>
        </w:rPr>
      </w:pPr>
    </w:p>
    <w:p w14:paraId="471E0B67" w14:textId="25F2C6F5" w:rsidR="000015F6" w:rsidRPr="003B0474" w:rsidRDefault="00851616">
      <w:pPr>
        <w:pStyle w:val="Sarakstarindkopa"/>
        <w:ind w:left="360"/>
        <w:jc w:val="center"/>
        <w:rPr>
          <w:rFonts w:ascii="Arial" w:hAnsi="Arial" w:cs="Arial"/>
          <w:b/>
          <w:lang w:val="lv-LV"/>
        </w:rPr>
      </w:pPr>
      <w:r w:rsidRPr="003B0474">
        <w:rPr>
          <w:rFonts w:ascii="Arial" w:hAnsi="Arial" w:cs="Arial"/>
          <w:b/>
          <w:lang w:val="lv-LV"/>
        </w:rPr>
        <w:t>1</w:t>
      </w:r>
      <w:r w:rsidR="00D210AB" w:rsidRPr="003B0474">
        <w:rPr>
          <w:rFonts w:ascii="Arial" w:hAnsi="Arial" w:cs="Arial"/>
          <w:b/>
          <w:lang w:val="lv-LV"/>
        </w:rPr>
        <w:t>1</w:t>
      </w:r>
      <w:r w:rsidR="00276749" w:rsidRPr="003B0474">
        <w:rPr>
          <w:rFonts w:ascii="Arial" w:hAnsi="Arial" w:cs="Arial"/>
          <w:b/>
          <w:lang w:val="lv-LV"/>
        </w:rPr>
        <w:t xml:space="preserve">. </w:t>
      </w:r>
      <w:r w:rsidR="00A1398B" w:rsidRPr="003B0474">
        <w:rPr>
          <w:rFonts w:ascii="Arial" w:hAnsi="Arial" w:cs="Arial"/>
          <w:b/>
          <w:lang w:val="lv-LV"/>
        </w:rPr>
        <w:t>Atbildība par iekšējās kārtības noteikumu neievērošanu</w:t>
      </w:r>
    </w:p>
    <w:p w14:paraId="66A843E9" w14:textId="77777777" w:rsidR="00276749" w:rsidRPr="003B0474" w:rsidRDefault="00276749">
      <w:pPr>
        <w:pStyle w:val="Sarakstarindkopa"/>
        <w:ind w:left="360"/>
        <w:jc w:val="center"/>
        <w:rPr>
          <w:rFonts w:ascii="Arial" w:hAnsi="Arial" w:cs="Arial"/>
          <w:b/>
          <w:lang w:val="lv-LV"/>
        </w:rPr>
      </w:pPr>
    </w:p>
    <w:p w14:paraId="60422526" w14:textId="14F048F8" w:rsidR="00DD7E0D" w:rsidRPr="003B0474" w:rsidRDefault="00851616" w:rsidP="00DD7E0D">
      <w:pPr>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1</w:t>
      </w:r>
      <w:r w:rsidRPr="003B0474">
        <w:rPr>
          <w:rFonts w:ascii="Arial" w:hAnsi="Arial" w:cs="Arial"/>
          <w:lang w:val="lv-LV"/>
        </w:rPr>
        <w:t xml:space="preserve">.1. </w:t>
      </w:r>
      <w:r w:rsidR="00DD7E0D" w:rsidRPr="003B0474">
        <w:rPr>
          <w:rFonts w:ascii="Arial" w:hAnsi="Arial" w:cs="Arial"/>
          <w:lang w:val="lv-LV"/>
        </w:rPr>
        <w:t>Noteikumu neievērošanas gadījumā:</w:t>
      </w:r>
    </w:p>
    <w:p w14:paraId="2479AF6C" w14:textId="3ED48ED5" w:rsidR="00851616" w:rsidRPr="003B0474" w:rsidRDefault="00851616" w:rsidP="00851616">
      <w:pPr>
        <w:ind w:left="720"/>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1</w:t>
      </w:r>
      <w:r w:rsidRPr="003B0474">
        <w:rPr>
          <w:rFonts w:ascii="Arial" w:hAnsi="Arial" w:cs="Arial"/>
          <w:lang w:val="lv-LV"/>
        </w:rPr>
        <w:t xml:space="preserve">.1.1. </w:t>
      </w:r>
      <w:r w:rsidR="00DD7E0D" w:rsidRPr="003B0474">
        <w:rPr>
          <w:rFonts w:ascii="Arial" w:hAnsi="Arial" w:cs="Arial"/>
          <w:lang w:val="lv-LV"/>
        </w:rPr>
        <w:t xml:space="preserve">grupas </w:t>
      </w:r>
      <w:r w:rsidR="00276749" w:rsidRPr="003B0474">
        <w:rPr>
          <w:rFonts w:ascii="Arial" w:hAnsi="Arial" w:cs="Arial"/>
          <w:lang w:val="lv-LV"/>
        </w:rPr>
        <w:t>pedagogs</w:t>
      </w:r>
      <w:r w:rsidR="00DD7E0D" w:rsidRPr="003B0474">
        <w:rPr>
          <w:rFonts w:ascii="Arial" w:hAnsi="Arial" w:cs="Arial"/>
          <w:lang w:val="lv-LV"/>
        </w:rPr>
        <w:t xml:space="preserve"> vai </w:t>
      </w:r>
      <w:r w:rsidRPr="003B0474">
        <w:rPr>
          <w:rFonts w:ascii="Arial" w:hAnsi="Arial" w:cs="Arial"/>
          <w:lang w:val="lv-LV"/>
        </w:rPr>
        <w:t>i</w:t>
      </w:r>
      <w:r w:rsidR="00DD7E0D" w:rsidRPr="003B0474">
        <w:rPr>
          <w:rFonts w:ascii="Arial" w:hAnsi="Arial" w:cs="Arial"/>
          <w:lang w:val="lv-LV"/>
        </w:rPr>
        <w:t xml:space="preserve">estādes vadītājs </w:t>
      </w:r>
      <w:r w:rsidR="00D859E6" w:rsidRPr="003B0474">
        <w:rPr>
          <w:rFonts w:ascii="Arial" w:hAnsi="Arial" w:cs="Arial"/>
          <w:lang w:val="lv-LV"/>
        </w:rPr>
        <w:t>izsaka</w:t>
      </w:r>
      <w:r w:rsidR="00DD7E0D" w:rsidRPr="003B0474">
        <w:rPr>
          <w:rFonts w:ascii="Arial" w:hAnsi="Arial" w:cs="Arial"/>
          <w:lang w:val="lv-LV"/>
        </w:rPr>
        <w:t xml:space="preserve"> mutisku aizrādījumu vai vei</w:t>
      </w:r>
      <w:r w:rsidR="00D859E6" w:rsidRPr="003B0474">
        <w:rPr>
          <w:rFonts w:ascii="Arial" w:hAnsi="Arial" w:cs="Arial"/>
          <w:lang w:val="lv-LV"/>
        </w:rPr>
        <w:t xml:space="preserve">c </w:t>
      </w:r>
      <w:r w:rsidR="00DD7E0D" w:rsidRPr="003B0474">
        <w:rPr>
          <w:rFonts w:ascii="Arial" w:hAnsi="Arial" w:cs="Arial"/>
          <w:lang w:val="lv-LV"/>
        </w:rPr>
        <w:t>individuālas pārrunas ar vecākiem;</w:t>
      </w:r>
    </w:p>
    <w:p w14:paraId="5110143F" w14:textId="4DE2760B" w:rsidR="00D859E6" w:rsidRPr="003B0474" w:rsidRDefault="00D859E6" w:rsidP="00D859E6">
      <w:pPr>
        <w:ind w:left="720"/>
        <w:jc w:val="both"/>
        <w:rPr>
          <w:rFonts w:ascii="Arial" w:hAnsi="Arial" w:cs="Arial"/>
          <w:color w:val="414142"/>
          <w:lang w:val="lv-LV" w:eastAsia="lv-LV"/>
        </w:rPr>
      </w:pPr>
      <w:r w:rsidRPr="003B0474">
        <w:rPr>
          <w:rFonts w:ascii="Arial" w:hAnsi="Arial" w:cs="Arial"/>
          <w:lang w:val="lv-LV"/>
        </w:rPr>
        <w:t>11.1.2.</w:t>
      </w:r>
      <w:r w:rsidRPr="003B0474">
        <w:rPr>
          <w:rFonts w:ascii="Arial" w:hAnsi="Arial" w:cs="Arial"/>
          <w:color w:val="414142"/>
          <w:lang w:val="lv-LV" w:eastAsia="lv-LV"/>
        </w:rPr>
        <w:t>v</w:t>
      </w:r>
      <w:r w:rsidR="00D210AB" w:rsidRPr="003B0474">
        <w:rPr>
          <w:rFonts w:ascii="Arial" w:hAnsi="Arial" w:cs="Arial"/>
          <w:color w:val="414142"/>
          <w:lang w:val="lv-LV" w:eastAsia="lv-LV"/>
        </w:rPr>
        <w:t xml:space="preserve">adītājs rakstiski brīdina vecākus, ja tie nav ievērojuši pirmsskolas iestādes iekšējās </w:t>
      </w:r>
      <w:r w:rsidRPr="003B0474">
        <w:rPr>
          <w:rFonts w:ascii="Arial" w:hAnsi="Arial" w:cs="Arial"/>
          <w:color w:val="414142"/>
          <w:lang w:val="lv-LV" w:eastAsia="lv-LV"/>
        </w:rPr>
        <w:t>kārtības noteikumus;</w:t>
      </w:r>
      <w:r w:rsidR="00D210AB" w:rsidRPr="003B0474">
        <w:rPr>
          <w:rFonts w:ascii="Arial" w:hAnsi="Arial" w:cs="Arial"/>
          <w:color w:val="414142"/>
          <w:lang w:val="lv-LV" w:eastAsia="lv-LV"/>
        </w:rPr>
        <w:t xml:space="preserve"> </w:t>
      </w:r>
    </w:p>
    <w:p w14:paraId="190FBE7A" w14:textId="2BDDF08B" w:rsidR="003C29DE" w:rsidRPr="003B0474" w:rsidRDefault="00D859E6" w:rsidP="00BB4016">
      <w:pPr>
        <w:ind w:left="720"/>
        <w:jc w:val="both"/>
        <w:rPr>
          <w:rFonts w:ascii="Arial" w:hAnsi="Arial" w:cs="Arial"/>
          <w:color w:val="414142"/>
          <w:lang w:val="lv-LV" w:eastAsia="lv-LV"/>
        </w:rPr>
      </w:pPr>
      <w:r w:rsidRPr="003B0474">
        <w:rPr>
          <w:rFonts w:ascii="Arial" w:hAnsi="Arial" w:cs="Arial"/>
          <w:color w:val="414142"/>
          <w:lang w:val="lv-LV" w:eastAsia="lv-LV"/>
        </w:rPr>
        <w:t>11.</w:t>
      </w:r>
      <w:r w:rsidR="006F7D2C" w:rsidRPr="003B0474">
        <w:rPr>
          <w:rFonts w:ascii="Arial" w:hAnsi="Arial" w:cs="Arial"/>
          <w:color w:val="414142"/>
          <w:lang w:val="lv-LV" w:eastAsia="lv-LV"/>
        </w:rPr>
        <w:t>1</w:t>
      </w:r>
      <w:r w:rsidRPr="003B0474">
        <w:rPr>
          <w:rFonts w:ascii="Arial" w:hAnsi="Arial" w:cs="Arial"/>
          <w:color w:val="414142"/>
          <w:lang w:val="lv-LV" w:eastAsia="lv-LV"/>
        </w:rPr>
        <w:t>.3. j</w:t>
      </w:r>
      <w:r w:rsidR="00D210AB" w:rsidRPr="003B0474">
        <w:rPr>
          <w:rFonts w:ascii="Arial" w:hAnsi="Arial" w:cs="Arial"/>
          <w:color w:val="414142"/>
          <w:lang w:val="lv-LV" w:eastAsia="lv-LV"/>
        </w:rPr>
        <w:t xml:space="preserve">a pirmsskolas iestādes iekšējās kārtības noteikumu pārkāpumi konstatēti atkārtoti, vadītājs pieņem lēmumu par </w:t>
      </w:r>
      <w:r w:rsidR="005279E8" w:rsidRPr="003B0474">
        <w:rPr>
          <w:rFonts w:ascii="Arial" w:hAnsi="Arial" w:cs="Arial"/>
          <w:color w:val="414142"/>
          <w:lang w:val="lv-LV" w:eastAsia="lv-LV"/>
        </w:rPr>
        <w:t>izglītojamā</w:t>
      </w:r>
      <w:r w:rsidR="00D210AB" w:rsidRPr="003B0474">
        <w:rPr>
          <w:rFonts w:ascii="Arial" w:hAnsi="Arial" w:cs="Arial"/>
          <w:color w:val="414142"/>
          <w:lang w:val="lv-LV" w:eastAsia="lv-LV"/>
        </w:rPr>
        <w:t xml:space="preserve"> atskaitīšanu</w:t>
      </w:r>
      <w:r w:rsidRPr="003B0474">
        <w:rPr>
          <w:rFonts w:ascii="Arial" w:hAnsi="Arial" w:cs="Arial"/>
          <w:color w:val="414142"/>
          <w:lang w:val="lv-LV" w:eastAsia="lv-LV"/>
        </w:rPr>
        <w:t xml:space="preserve"> (izņemot obligātā sagatavošanas pamatizglītībai vecuma izglītojamos)</w:t>
      </w:r>
      <w:r w:rsidR="00D210AB" w:rsidRPr="003B0474">
        <w:rPr>
          <w:rFonts w:ascii="Arial" w:hAnsi="Arial" w:cs="Arial"/>
          <w:color w:val="414142"/>
          <w:lang w:val="lv-LV" w:eastAsia="lv-LV"/>
        </w:rPr>
        <w:t xml:space="preserve">. Ja pirmsskolas iestādes iekšējās kārtības noteikumu pārkāpumi saistīti ar </w:t>
      </w:r>
      <w:r w:rsidR="005279E8" w:rsidRPr="003B0474">
        <w:rPr>
          <w:rFonts w:ascii="Arial" w:hAnsi="Arial" w:cs="Arial"/>
          <w:color w:val="414142"/>
          <w:lang w:val="lv-LV" w:eastAsia="lv-LV"/>
        </w:rPr>
        <w:t>izglītojamā</w:t>
      </w:r>
      <w:r w:rsidR="00D210AB" w:rsidRPr="003B0474">
        <w:rPr>
          <w:rFonts w:ascii="Arial" w:hAnsi="Arial" w:cs="Arial"/>
          <w:color w:val="414142"/>
          <w:lang w:val="lv-LV" w:eastAsia="lv-LV"/>
        </w:rPr>
        <w:t xml:space="preserve"> pamattiesību neievērošanu, vadītājs par konstatētajiem pārkāpumiem informē Bāriņtiesu un Izglītības pārvaldes speciālistu bērnu tiesību jautājumos</w:t>
      </w:r>
      <w:bookmarkStart w:id="1" w:name="p4.3"/>
      <w:bookmarkStart w:id="2" w:name="p-371808"/>
      <w:bookmarkEnd w:id="1"/>
      <w:bookmarkEnd w:id="2"/>
      <w:r w:rsidR="003C29DE" w:rsidRPr="003B0474">
        <w:rPr>
          <w:rFonts w:ascii="Arial" w:hAnsi="Arial" w:cs="Arial"/>
          <w:color w:val="414142"/>
          <w:lang w:val="lv-LV" w:eastAsia="lv-LV"/>
        </w:rPr>
        <w:t>;</w:t>
      </w:r>
    </w:p>
    <w:p w14:paraId="657D4B5A" w14:textId="6B0E734A" w:rsidR="00044A9A" w:rsidRPr="003B0474" w:rsidRDefault="00851616" w:rsidP="00044A9A">
      <w:pPr>
        <w:spacing w:before="120"/>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1</w:t>
      </w:r>
      <w:r w:rsidRPr="003B0474">
        <w:rPr>
          <w:rFonts w:ascii="Arial" w:hAnsi="Arial" w:cs="Arial"/>
          <w:lang w:val="lv-LV"/>
        </w:rPr>
        <w:t xml:space="preserve">.2. </w:t>
      </w:r>
      <w:r w:rsidR="00044A9A" w:rsidRPr="003B0474">
        <w:rPr>
          <w:rFonts w:ascii="Arial" w:hAnsi="Arial" w:cs="Arial"/>
          <w:lang w:val="lv-LV"/>
        </w:rPr>
        <w:t xml:space="preserve"> Noteikumu neievērošana no </w:t>
      </w:r>
      <w:r w:rsidR="00EA39DC" w:rsidRPr="003B0474">
        <w:rPr>
          <w:rFonts w:ascii="Arial" w:hAnsi="Arial" w:cs="Arial"/>
          <w:lang w:val="lv-LV"/>
        </w:rPr>
        <w:t>i</w:t>
      </w:r>
      <w:r w:rsidR="00044A9A" w:rsidRPr="003B0474">
        <w:rPr>
          <w:rFonts w:ascii="Arial" w:hAnsi="Arial" w:cs="Arial"/>
          <w:lang w:val="lv-LV"/>
        </w:rPr>
        <w:t>estādes pedagoga vai darbinieka puses uzskatāma par rīcību, kuras rezultātā pedagog</w:t>
      </w:r>
      <w:r w:rsidR="00E83D70" w:rsidRPr="003B0474">
        <w:rPr>
          <w:rFonts w:ascii="Arial" w:hAnsi="Arial" w:cs="Arial"/>
          <w:lang w:val="lv-LV"/>
        </w:rPr>
        <w:t>s</w:t>
      </w:r>
      <w:r w:rsidR="00044A9A" w:rsidRPr="003B0474">
        <w:rPr>
          <w:rFonts w:ascii="Arial" w:hAnsi="Arial" w:cs="Arial"/>
          <w:lang w:val="lv-LV"/>
        </w:rPr>
        <w:t xml:space="preserve"> vai darbinieks ir zaudējis darba devēja uzticību.</w:t>
      </w:r>
    </w:p>
    <w:p w14:paraId="12C0B588" w14:textId="77777777" w:rsidR="00044A9A" w:rsidRPr="003B0474" w:rsidRDefault="00044A9A">
      <w:pPr>
        <w:pStyle w:val="Sarakstarindkopa"/>
        <w:ind w:left="851"/>
        <w:jc w:val="center"/>
        <w:rPr>
          <w:rFonts w:ascii="Arial" w:hAnsi="Arial" w:cs="Arial"/>
          <w:b/>
          <w:lang w:val="lv-LV"/>
        </w:rPr>
      </w:pPr>
    </w:p>
    <w:p w14:paraId="0600E339" w14:textId="75055611" w:rsidR="000015F6" w:rsidRPr="003B0474" w:rsidRDefault="00851616">
      <w:pPr>
        <w:pStyle w:val="Sarakstarindkopa"/>
        <w:ind w:left="851"/>
        <w:jc w:val="center"/>
        <w:rPr>
          <w:rFonts w:ascii="Arial" w:hAnsi="Arial" w:cs="Arial"/>
          <w:b/>
          <w:lang w:val="lv-LV"/>
        </w:rPr>
      </w:pPr>
      <w:r w:rsidRPr="003B0474">
        <w:rPr>
          <w:rFonts w:ascii="Arial" w:hAnsi="Arial" w:cs="Arial"/>
          <w:b/>
          <w:lang w:val="lv-LV"/>
        </w:rPr>
        <w:t>1</w:t>
      </w:r>
      <w:r w:rsidR="00D210AB" w:rsidRPr="003B0474">
        <w:rPr>
          <w:rFonts w:ascii="Arial" w:hAnsi="Arial" w:cs="Arial"/>
          <w:b/>
          <w:lang w:val="lv-LV"/>
        </w:rPr>
        <w:t>2</w:t>
      </w:r>
      <w:r w:rsidR="003C268B" w:rsidRPr="003B0474">
        <w:rPr>
          <w:rFonts w:ascii="Arial" w:hAnsi="Arial" w:cs="Arial"/>
          <w:b/>
          <w:lang w:val="lv-LV"/>
        </w:rPr>
        <w:t>. Kārtība</w:t>
      </w:r>
      <w:r w:rsidR="00BB4016" w:rsidRPr="003B0474">
        <w:rPr>
          <w:rFonts w:ascii="Arial" w:hAnsi="Arial" w:cs="Arial"/>
          <w:b/>
          <w:lang w:val="lv-LV"/>
        </w:rPr>
        <w:t>,</w:t>
      </w:r>
      <w:r w:rsidR="003C268B" w:rsidRPr="003B0474">
        <w:rPr>
          <w:rFonts w:ascii="Arial" w:hAnsi="Arial" w:cs="Arial"/>
          <w:b/>
          <w:lang w:val="lv-LV"/>
        </w:rPr>
        <w:t xml:space="preserve"> kādā personas tiek iepazīstinātas ar noteikumiem</w:t>
      </w:r>
    </w:p>
    <w:p w14:paraId="6B19B9C0" w14:textId="77777777" w:rsidR="00276749" w:rsidRPr="003B0474" w:rsidRDefault="00276749">
      <w:pPr>
        <w:pStyle w:val="Sarakstarindkopa"/>
        <w:ind w:left="851"/>
        <w:jc w:val="center"/>
        <w:rPr>
          <w:rFonts w:ascii="Arial" w:hAnsi="Arial" w:cs="Arial"/>
          <w:b/>
          <w:lang w:val="lv-LV"/>
        </w:rPr>
      </w:pPr>
    </w:p>
    <w:p w14:paraId="192BD3CE" w14:textId="6E97AA08" w:rsidR="00851616" w:rsidRPr="003B0474" w:rsidRDefault="00851616" w:rsidP="00851616">
      <w:pPr>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2</w:t>
      </w:r>
      <w:r w:rsidRPr="003B0474">
        <w:rPr>
          <w:rFonts w:ascii="Arial" w:hAnsi="Arial" w:cs="Arial"/>
          <w:lang w:val="lv-LV"/>
        </w:rPr>
        <w:t xml:space="preserve">.1. </w:t>
      </w:r>
      <w:r w:rsidR="003C268B" w:rsidRPr="003B0474">
        <w:rPr>
          <w:rFonts w:ascii="Arial" w:hAnsi="Arial" w:cs="Arial"/>
          <w:lang w:val="lv-LV"/>
        </w:rPr>
        <w:t xml:space="preserve"> Uzņemot izglītojamo </w:t>
      </w:r>
      <w:r w:rsidRPr="003B0474">
        <w:rPr>
          <w:rFonts w:ascii="Arial" w:hAnsi="Arial" w:cs="Arial"/>
          <w:lang w:val="lv-LV"/>
        </w:rPr>
        <w:t>i</w:t>
      </w:r>
      <w:r w:rsidR="003C268B" w:rsidRPr="003B0474">
        <w:rPr>
          <w:rFonts w:ascii="Arial" w:hAnsi="Arial" w:cs="Arial"/>
          <w:lang w:val="lv-LV"/>
        </w:rPr>
        <w:t>estādē, grupas pedagogs iepazīstina vecākus ar šiem noteikumiem, ko vecāki apliecina ar savu parakstu.</w:t>
      </w:r>
    </w:p>
    <w:p w14:paraId="479FBD2E" w14:textId="29F297EE" w:rsidR="003C268B" w:rsidRPr="003B0474" w:rsidRDefault="00D210AB" w:rsidP="00851616">
      <w:pPr>
        <w:jc w:val="both"/>
        <w:rPr>
          <w:rFonts w:ascii="Arial" w:hAnsi="Arial" w:cs="Arial"/>
          <w:lang w:val="lv-LV"/>
        </w:rPr>
      </w:pPr>
      <w:r w:rsidRPr="003B0474">
        <w:rPr>
          <w:rFonts w:ascii="Arial" w:hAnsi="Arial" w:cs="Arial"/>
          <w:lang w:val="lv-LV"/>
        </w:rPr>
        <w:t>12</w:t>
      </w:r>
      <w:r w:rsidR="00851616" w:rsidRPr="003B0474">
        <w:rPr>
          <w:rFonts w:ascii="Arial" w:hAnsi="Arial" w:cs="Arial"/>
          <w:lang w:val="lv-LV"/>
        </w:rPr>
        <w:t xml:space="preserve">.2. </w:t>
      </w:r>
      <w:r w:rsidR="003C268B" w:rsidRPr="003B0474">
        <w:rPr>
          <w:rFonts w:ascii="Arial" w:hAnsi="Arial" w:cs="Arial"/>
          <w:lang w:val="lv-LV"/>
        </w:rPr>
        <w:t xml:space="preserve"> Grupu pedagogi katru gadu septembrī atkārtoti iepazīstina vecākus ar šiem noteikumiem, ko vecāki apliecina ar savu parakstu.</w:t>
      </w:r>
    </w:p>
    <w:p w14:paraId="562979C2" w14:textId="5DEE250E" w:rsidR="003C268B" w:rsidRPr="003B0474" w:rsidRDefault="00851616" w:rsidP="00276749">
      <w:pPr>
        <w:spacing w:before="120" w:after="120"/>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2</w:t>
      </w:r>
      <w:r w:rsidRPr="003B0474">
        <w:rPr>
          <w:rFonts w:ascii="Arial" w:hAnsi="Arial" w:cs="Arial"/>
          <w:lang w:val="lv-LV"/>
        </w:rPr>
        <w:t xml:space="preserve">.3. </w:t>
      </w:r>
      <w:r w:rsidR="003C268B" w:rsidRPr="003B0474">
        <w:rPr>
          <w:rFonts w:ascii="Arial" w:hAnsi="Arial" w:cs="Arial"/>
          <w:lang w:val="lv-LV"/>
        </w:rPr>
        <w:t xml:space="preserve"> Noteikumu grozījumu gadījumā vecāki tiek iepazīstināti ar veiktajiem grozījumiem, ko apliecina ar savu parakstu.</w:t>
      </w:r>
    </w:p>
    <w:p w14:paraId="1030DE79" w14:textId="533833E2" w:rsidR="003C268B" w:rsidRPr="003B0474" w:rsidRDefault="00851616" w:rsidP="003C268B">
      <w:pPr>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2</w:t>
      </w:r>
      <w:r w:rsidRPr="003B0474">
        <w:rPr>
          <w:rFonts w:ascii="Arial" w:hAnsi="Arial" w:cs="Arial"/>
          <w:lang w:val="lv-LV"/>
        </w:rPr>
        <w:t>.4.</w:t>
      </w:r>
      <w:r w:rsidR="003C268B" w:rsidRPr="003B0474">
        <w:rPr>
          <w:rFonts w:ascii="Arial" w:hAnsi="Arial" w:cs="Arial"/>
          <w:lang w:val="lv-LV"/>
        </w:rPr>
        <w:t xml:space="preserve">Noteikumi tiek izvietoti un ar tiem var iepazīties </w:t>
      </w:r>
      <w:r w:rsidR="005F10F2" w:rsidRPr="003B0474">
        <w:rPr>
          <w:rFonts w:ascii="Arial" w:hAnsi="Arial" w:cs="Arial"/>
          <w:lang w:val="lv-LV"/>
        </w:rPr>
        <w:t>grupas garderobē</w:t>
      </w:r>
      <w:r w:rsidR="00E83D70" w:rsidRPr="003B0474">
        <w:rPr>
          <w:rFonts w:ascii="Arial" w:hAnsi="Arial" w:cs="Arial"/>
          <w:lang w:val="lv-LV"/>
        </w:rPr>
        <w:t xml:space="preserve"> vecāku mapēs,  iestādes mājas lapā </w:t>
      </w:r>
      <w:r w:rsidR="00EA39DC" w:rsidRPr="003B0474">
        <w:rPr>
          <w:rFonts w:ascii="Arial" w:hAnsi="Arial" w:cs="Arial"/>
          <w:color w:val="auto"/>
          <w:lang w:val="lv-LV"/>
        </w:rPr>
        <w:t>liepina.liepaja.edu.lv</w:t>
      </w:r>
      <w:r w:rsidR="00BA6217" w:rsidRPr="003B0474">
        <w:rPr>
          <w:rFonts w:ascii="Arial" w:hAnsi="Arial" w:cs="Arial"/>
          <w:color w:val="auto"/>
          <w:lang w:val="lv-LV"/>
        </w:rPr>
        <w:t xml:space="preserve"> un tiešsaistes sistēmā ELIIS sadaļā “ Dokumenti” .</w:t>
      </w:r>
    </w:p>
    <w:p w14:paraId="3DD37703" w14:textId="4B821C14" w:rsidR="00276749" w:rsidRPr="003B0474" w:rsidRDefault="00851616" w:rsidP="00276749">
      <w:pPr>
        <w:spacing w:before="120" w:after="120"/>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2</w:t>
      </w:r>
      <w:r w:rsidRPr="003B0474">
        <w:rPr>
          <w:rFonts w:ascii="Arial" w:hAnsi="Arial" w:cs="Arial"/>
          <w:lang w:val="lv-LV"/>
        </w:rPr>
        <w:t>.5.</w:t>
      </w:r>
      <w:r w:rsidR="003C268B" w:rsidRPr="003B0474">
        <w:rPr>
          <w:rFonts w:ascii="Arial" w:hAnsi="Arial" w:cs="Arial"/>
          <w:lang w:val="lv-LV"/>
        </w:rPr>
        <w:t xml:space="preserve"> Izglītojamos, ievērojot viņu vecumu un attīstības pakāpi, ar noteikumiem iepazīstina grupas pedagogi katru gadu septembrī un janvārī un atkārtoti attiecīgajās mācību tēmās.</w:t>
      </w:r>
      <w:r w:rsidR="00E83D70" w:rsidRPr="003B0474">
        <w:rPr>
          <w:rFonts w:ascii="Arial" w:hAnsi="Arial" w:cs="Arial"/>
          <w:lang w:val="lv-LV"/>
        </w:rPr>
        <w:t xml:space="preserve"> To grupas skolotājs reģistrē </w:t>
      </w:r>
      <w:r w:rsidR="00E83D70" w:rsidRPr="003B0474">
        <w:rPr>
          <w:rFonts w:ascii="Arial" w:hAnsi="Arial" w:cs="Arial"/>
          <w:color w:val="auto"/>
          <w:lang w:val="lv-LV"/>
        </w:rPr>
        <w:t xml:space="preserve">grupas </w:t>
      </w:r>
      <w:r w:rsidR="00861E72" w:rsidRPr="003B0474">
        <w:rPr>
          <w:rFonts w:ascii="Arial" w:hAnsi="Arial" w:cs="Arial"/>
          <w:color w:val="auto"/>
          <w:lang w:val="lv-LV"/>
        </w:rPr>
        <w:t>dienasgrāmatā</w:t>
      </w:r>
      <w:r w:rsidR="00E83D70" w:rsidRPr="003B0474">
        <w:rPr>
          <w:rFonts w:ascii="Arial" w:hAnsi="Arial" w:cs="Arial"/>
          <w:color w:val="auto"/>
          <w:lang w:val="lv-LV"/>
        </w:rPr>
        <w:t xml:space="preserve">, </w:t>
      </w:r>
      <w:r w:rsidR="00E83D70" w:rsidRPr="003B0474">
        <w:rPr>
          <w:rFonts w:ascii="Arial" w:hAnsi="Arial" w:cs="Arial"/>
          <w:lang w:val="lv-LV"/>
        </w:rPr>
        <w:t>norādot noteikumu n</w:t>
      </w:r>
      <w:r w:rsidRPr="003B0474">
        <w:rPr>
          <w:rFonts w:ascii="Arial" w:hAnsi="Arial" w:cs="Arial"/>
          <w:lang w:val="lv-LV"/>
        </w:rPr>
        <w:t>osaukumu, datumu, bērnu skaitu, skolotāja vārdu un uzvārdu.</w:t>
      </w:r>
    </w:p>
    <w:p w14:paraId="74898AA0" w14:textId="04082391" w:rsidR="003C268B" w:rsidRPr="003B0474" w:rsidRDefault="00D210AB" w:rsidP="00276749">
      <w:pPr>
        <w:jc w:val="both"/>
        <w:rPr>
          <w:rFonts w:ascii="Arial" w:hAnsi="Arial" w:cs="Arial"/>
          <w:lang w:val="lv-LV"/>
        </w:rPr>
      </w:pPr>
      <w:r w:rsidRPr="003B0474">
        <w:rPr>
          <w:rFonts w:ascii="Arial" w:hAnsi="Arial" w:cs="Arial"/>
          <w:lang w:val="lv-LV"/>
        </w:rPr>
        <w:t>12</w:t>
      </w:r>
      <w:r w:rsidR="00276749" w:rsidRPr="003B0474">
        <w:rPr>
          <w:rFonts w:ascii="Arial" w:hAnsi="Arial" w:cs="Arial"/>
          <w:lang w:val="lv-LV"/>
        </w:rPr>
        <w:t xml:space="preserve">.6. </w:t>
      </w:r>
      <w:r w:rsidR="003C268B" w:rsidRPr="003B0474">
        <w:rPr>
          <w:rFonts w:ascii="Arial" w:hAnsi="Arial" w:cs="Arial"/>
          <w:color w:val="000000" w:themeColor="text1"/>
          <w:lang w:val="lv-LV"/>
        </w:rPr>
        <w:t>Iestādes vadītājs ar šiem noteikumiem iepazīstina katru darbinieku, k</w:t>
      </w:r>
      <w:r w:rsidR="00044A9A" w:rsidRPr="003B0474">
        <w:rPr>
          <w:rFonts w:ascii="Arial" w:hAnsi="Arial" w:cs="Arial"/>
          <w:color w:val="000000" w:themeColor="text1"/>
          <w:lang w:val="lv-LV"/>
        </w:rPr>
        <w:t>o</w:t>
      </w:r>
      <w:r w:rsidR="003C268B" w:rsidRPr="003B0474">
        <w:rPr>
          <w:rFonts w:ascii="Arial" w:hAnsi="Arial" w:cs="Arial"/>
          <w:color w:val="000000" w:themeColor="text1"/>
          <w:lang w:val="lv-LV"/>
        </w:rPr>
        <w:t xml:space="preserve"> darbinieks apliecina ar parakstu. </w:t>
      </w:r>
    </w:p>
    <w:p w14:paraId="5B98027A" w14:textId="77777777" w:rsidR="00276749" w:rsidRPr="003B0474" w:rsidRDefault="00276749" w:rsidP="00276749">
      <w:pPr>
        <w:rPr>
          <w:rFonts w:ascii="Arial" w:hAnsi="Arial" w:cs="Arial"/>
          <w:color w:val="000000" w:themeColor="text1"/>
          <w:lang w:val="lv-LV"/>
        </w:rPr>
      </w:pPr>
    </w:p>
    <w:p w14:paraId="71A3E0F4" w14:textId="59405C13" w:rsidR="00725744" w:rsidRPr="003B0474" w:rsidRDefault="00851616" w:rsidP="00276749">
      <w:pPr>
        <w:jc w:val="center"/>
        <w:rPr>
          <w:rFonts w:ascii="Arial" w:hAnsi="Arial" w:cs="Arial"/>
          <w:b/>
          <w:lang w:val="lv-LV"/>
        </w:rPr>
      </w:pPr>
      <w:r w:rsidRPr="003B0474">
        <w:rPr>
          <w:rFonts w:ascii="Arial" w:hAnsi="Arial" w:cs="Arial"/>
          <w:b/>
          <w:lang w:val="lv-LV"/>
        </w:rPr>
        <w:t>1</w:t>
      </w:r>
      <w:r w:rsidR="00D210AB" w:rsidRPr="003B0474">
        <w:rPr>
          <w:rFonts w:ascii="Arial" w:hAnsi="Arial" w:cs="Arial"/>
          <w:b/>
          <w:lang w:val="lv-LV"/>
        </w:rPr>
        <w:t>3</w:t>
      </w:r>
      <w:r w:rsidR="00276749" w:rsidRPr="003B0474">
        <w:rPr>
          <w:rFonts w:ascii="Arial" w:hAnsi="Arial" w:cs="Arial"/>
          <w:b/>
          <w:lang w:val="lv-LV"/>
        </w:rPr>
        <w:t xml:space="preserve">. </w:t>
      </w:r>
      <w:r w:rsidR="00725744" w:rsidRPr="003B0474">
        <w:rPr>
          <w:rFonts w:ascii="Arial" w:hAnsi="Arial" w:cs="Arial"/>
          <w:b/>
          <w:lang w:val="lv-LV"/>
        </w:rPr>
        <w:t>Nobeiguma noteikumi</w:t>
      </w:r>
    </w:p>
    <w:p w14:paraId="36F9DA4A" w14:textId="77777777" w:rsidR="00276749" w:rsidRPr="003B0474" w:rsidRDefault="00276749" w:rsidP="00276749">
      <w:pPr>
        <w:jc w:val="center"/>
        <w:rPr>
          <w:rFonts w:ascii="Arial" w:hAnsi="Arial" w:cs="Arial"/>
          <w:b/>
          <w:lang w:val="lv-LV"/>
        </w:rPr>
      </w:pPr>
    </w:p>
    <w:p w14:paraId="2A382738" w14:textId="0329E941" w:rsidR="00725744" w:rsidRPr="003B0474" w:rsidRDefault="00851616" w:rsidP="00725744">
      <w:pPr>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3</w:t>
      </w:r>
      <w:r w:rsidRPr="003B0474">
        <w:rPr>
          <w:rFonts w:ascii="Arial" w:hAnsi="Arial" w:cs="Arial"/>
          <w:lang w:val="lv-LV"/>
        </w:rPr>
        <w:t xml:space="preserve">.1. </w:t>
      </w:r>
      <w:r w:rsidR="00276749" w:rsidRPr="003B0474">
        <w:rPr>
          <w:rFonts w:ascii="Arial" w:hAnsi="Arial" w:cs="Arial"/>
          <w:lang w:val="lv-LV"/>
        </w:rPr>
        <w:t xml:space="preserve"> </w:t>
      </w:r>
      <w:r w:rsidR="00725744" w:rsidRPr="003B0474">
        <w:rPr>
          <w:rFonts w:ascii="Arial" w:hAnsi="Arial" w:cs="Arial"/>
          <w:lang w:val="lv-LV"/>
        </w:rPr>
        <w:t xml:space="preserve">Grozījumus un papildinājumus noteikumos var ierosināt </w:t>
      </w:r>
      <w:r w:rsidRPr="003B0474">
        <w:rPr>
          <w:rFonts w:ascii="Arial" w:hAnsi="Arial" w:cs="Arial"/>
          <w:lang w:val="lv-LV"/>
        </w:rPr>
        <w:t>i</w:t>
      </w:r>
      <w:r w:rsidR="00725744" w:rsidRPr="003B0474">
        <w:rPr>
          <w:rFonts w:ascii="Arial" w:hAnsi="Arial" w:cs="Arial"/>
          <w:lang w:val="lv-LV"/>
        </w:rPr>
        <w:t xml:space="preserve">estādes dibinātājs, </w:t>
      </w:r>
      <w:r w:rsidRPr="003B0474">
        <w:rPr>
          <w:rFonts w:ascii="Arial" w:hAnsi="Arial" w:cs="Arial"/>
          <w:lang w:val="lv-LV"/>
        </w:rPr>
        <w:t>i</w:t>
      </w:r>
      <w:r w:rsidR="00725744" w:rsidRPr="003B0474">
        <w:rPr>
          <w:rFonts w:ascii="Arial" w:hAnsi="Arial" w:cs="Arial"/>
          <w:lang w:val="lv-LV"/>
        </w:rPr>
        <w:t>estādes vadītāj</w:t>
      </w:r>
      <w:r w:rsidR="00276749" w:rsidRPr="003B0474">
        <w:rPr>
          <w:rFonts w:ascii="Arial" w:hAnsi="Arial" w:cs="Arial"/>
          <w:lang w:val="lv-LV"/>
        </w:rPr>
        <w:t>s</w:t>
      </w:r>
      <w:r w:rsidR="00725744" w:rsidRPr="003B0474">
        <w:rPr>
          <w:rFonts w:ascii="Arial" w:hAnsi="Arial" w:cs="Arial"/>
          <w:lang w:val="lv-LV"/>
        </w:rPr>
        <w:t xml:space="preserve">, </w:t>
      </w:r>
      <w:r w:rsidRPr="003B0474">
        <w:rPr>
          <w:rFonts w:ascii="Arial" w:hAnsi="Arial" w:cs="Arial"/>
          <w:lang w:val="lv-LV"/>
        </w:rPr>
        <w:t>i</w:t>
      </w:r>
      <w:r w:rsidR="00725744" w:rsidRPr="003B0474">
        <w:rPr>
          <w:rFonts w:ascii="Arial" w:hAnsi="Arial" w:cs="Arial"/>
          <w:lang w:val="lv-LV"/>
        </w:rPr>
        <w:t xml:space="preserve">estādes pedagoģiskā padome, </w:t>
      </w:r>
      <w:r w:rsidRPr="003B0474">
        <w:rPr>
          <w:rFonts w:ascii="Arial" w:hAnsi="Arial" w:cs="Arial"/>
          <w:lang w:val="lv-LV"/>
        </w:rPr>
        <w:t>i</w:t>
      </w:r>
      <w:r w:rsidR="00725744" w:rsidRPr="003B0474">
        <w:rPr>
          <w:rFonts w:ascii="Arial" w:hAnsi="Arial" w:cs="Arial"/>
          <w:lang w:val="lv-LV"/>
        </w:rPr>
        <w:t>estādes padome. Noteikumus</w:t>
      </w:r>
      <w:r w:rsidR="00276749" w:rsidRPr="003B0474">
        <w:rPr>
          <w:rFonts w:ascii="Arial" w:hAnsi="Arial" w:cs="Arial"/>
          <w:lang w:val="lv-LV"/>
        </w:rPr>
        <w:t xml:space="preserve"> un to grozījumus</w:t>
      </w:r>
      <w:r w:rsidR="00725744" w:rsidRPr="003B0474">
        <w:rPr>
          <w:rFonts w:ascii="Arial" w:hAnsi="Arial" w:cs="Arial"/>
          <w:lang w:val="lv-LV"/>
        </w:rPr>
        <w:t xml:space="preserve"> apstiprina </w:t>
      </w:r>
      <w:r w:rsidRPr="003B0474">
        <w:rPr>
          <w:rFonts w:ascii="Arial" w:hAnsi="Arial" w:cs="Arial"/>
          <w:lang w:val="lv-LV"/>
        </w:rPr>
        <w:t>i</w:t>
      </w:r>
      <w:r w:rsidR="00725744" w:rsidRPr="003B0474">
        <w:rPr>
          <w:rFonts w:ascii="Arial" w:hAnsi="Arial" w:cs="Arial"/>
          <w:lang w:val="lv-LV"/>
        </w:rPr>
        <w:t xml:space="preserve">estādes vadītājs. </w:t>
      </w:r>
    </w:p>
    <w:p w14:paraId="47455D1F" w14:textId="412AC6CC" w:rsidR="000015F6" w:rsidRPr="003B0474" w:rsidRDefault="00851616" w:rsidP="00276749">
      <w:pPr>
        <w:spacing w:before="120"/>
        <w:jc w:val="both"/>
        <w:rPr>
          <w:rFonts w:ascii="Arial" w:hAnsi="Arial" w:cs="Arial"/>
          <w:lang w:val="lv-LV"/>
        </w:rPr>
      </w:pPr>
      <w:r w:rsidRPr="003B0474">
        <w:rPr>
          <w:rFonts w:ascii="Arial" w:hAnsi="Arial" w:cs="Arial"/>
          <w:lang w:val="lv-LV"/>
        </w:rPr>
        <w:t>1</w:t>
      </w:r>
      <w:r w:rsidR="00D210AB" w:rsidRPr="003B0474">
        <w:rPr>
          <w:rFonts w:ascii="Arial" w:hAnsi="Arial" w:cs="Arial"/>
          <w:lang w:val="lv-LV"/>
        </w:rPr>
        <w:t>3</w:t>
      </w:r>
      <w:r w:rsidRPr="003B0474">
        <w:rPr>
          <w:rFonts w:ascii="Arial" w:hAnsi="Arial" w:cs="Arial"/>
          <w:lang w:val="lv-LV"/>
        </w:rPr>
        <w:t>.2.</w:t>
      </w:r>
      <w:r w:rsidR="00276749" w:rsidRPr="003B0474">
        <w:rPr>
          <w:rFonts w:ascii="Arial" w:hAnsi="Arial" w:cs="Arial"/>
          <w:lang w:val="lv-LV"/>
        </w:rPr>
        <w:t xml:space="preserve"> </w:t>
      </w:r>
      <w:r w:rsidR="00725744" w:rsidRPr="003B0474">
        <w:rPr>
          <w:rFonts w:ascii="Arial" w:hAnsi="Arial" w:cs="Arial"/>
          <w:lang w:val="lv-LV"/>
        </w:rPr>
        <w:t>Noteikt par spēku zaud</w:t>
      </w:r>
      <w:r w:rsidR="00276749" w:rsidRPr="003B0474">
        <w:rPr>
          <w:rFonts w:ascii="Arial" w:hAnsi="Arial" w:cs="Arial"/>
          <w:lang w:val="lv-LV"/>
        </w:rPr>
        <w:t>ējušiem izglītības iestādes 20</w:t>
      </w:r>
      <w:r w:rsidR="00725511">
        <w:rPr>
          <w:rFonts w:ascii="Arial" w:hAnsi="Arial" w:cs="Arial"/>
          <w:lang w:val="lv-LV"/>
        </w:rPr>
        <w:t>24</w:t>
      </w:r>
      <w:r w:rsidR="00725744" w:rsidRPr="003B0474">
        <w:rPr>
          <w:rFonts w:ascii="Arial" w:hAnsi="Arial" w:cs="Arial"/>
          <w:lang w:val="lv-LV"/>
        </w:rPr>
        <w:t xml:space="preserve">.gada </w:t>
      </w:r>
      <w:r w:rsidR="00725511">
        <w:rPr>
          <w:rFonts w:ascii="Arial" w:hAnsi="Arial" w:cs="Arial"/>
          <w:lang w:val="lv-LV"/>
        </w:rPr>
        <w:t>25.aprīlī apstiprināto</w:t>
      </w:r>
      <w:r w:rsidR="00725744" w:rsidRPr="003B0474">
        <w:rPr>
          <w:rFonts w:ascii="Arial" w:hAnsi="Arial" w:cs="Arial"/>
          <w:lang w:val="lv-LV"/>
        </w:rPr>
        <w:t xml:space="preserve"> iekšējo normatīvo aktu „Iekšējās kārtības noteikumi”</w:t>
      </w:r>
      <w:r w:rsidR="00276749" w:rsidRPr="003B0474">
        <w:rPr>
          <w:rFonts w:ascii="Arial" w:hAnsi="Arial" w:cs="Arial"/>
          <w:lang w:val="lv-LV"/>
        </w:rPr>
        <w:t>.</w:t>
      </w:r>
    </w:p>
    <w:p w14:paraId="4B123691" w14:textId="77777777" w:rsidR="000015F6" w:rsidRPr="003B0474" w:rsidRDefault="000015F6">
      <w:pPr>
        <w:jc w:val="both"/>
        <w:rPr>
          <w:rFonts w:ascii="Arial" w:hAnsi="Arial" w:cs="Arial"/>
          <w:lang w:val="lv-LV"/>
        </w:rPr>
      </w:pPr>
    </w:p>
    <w:p w14:paraId="14C43D62" w14:textId="77777777" w:rsidR="000015F6" w:rsidRPr="003B0474" w:rsidRDefault="000015F6">
      <w:pPr>
        <w:jc w:val="both"/>
        <w:rPr>
          <w:rFonts w:ascii="Arial" w:hAnsi="Arial" w:cs="Arial"/>
          <w:lang w:val="lv-LV"/>
        </w:rPr>
      </w:pPr>
    </w:p>
    <w:p w14:paraId="477390DF" w14:textId="77777777" w:rsidR="000015F6" w:rsidRPr="003B0474" w:rsidRDefault="000015F6">
      <w:pPr>
        <w:jc w:val="both"/>
        <w:rPr>
          <w:rFonts w:ascii="Arial" w:hAnsi="Arial" w:cs="Arial"/>
          <w:lang w:val="lv-LV"/>
        </w:rPr>
      </w:pPr>
    </w:p>
    <w:p w14:paraId="3789A4A9" w14:textId="77777777" w:rsidR="000015F6" w:rsidRDefault="000015F6">
      <w:pPr>
        <w:jc w:val="both"/>
        <w:rPr>
          <w:rFonts w:ascii="Arial" w:hAnsi="Arial" w:cs="Arial"/>
          <w:lang w:val="lv-LV"/>
        </w:rPr>
      </w:pPr>
    </w:p>
    <w:p w14:paraId="7B1E411D" w14:textId="77777777" w:rsidR="00725511" w:rsidRDefault="00725511">
      <w:pPr>
        <w:jc w:val="both"/>
        <w:rPr>
          <w:rFonts w:ascii="Arial" w:hAnsi="Arial" w:cs="Arial"/>
          <w:lang w:val="lv-LV"/>
        </w:rPr>
      </w:pPr>
    </w:p>
    <w:p w14:paraId="52B4E51A" w14:textId="77777777" w:rsidR="00725511" w:rsidRDefault="00725511">
      <w:pPr>
        <w:jc w:val="both"/>
        <w:rPr>
          <w:rFonts w:ascii="Arial" w:hAnsi="Arial" w:cs="Arial"/>
          <w:lang w:val="lv-LV"/>
        </w:rPr>
      </w:pPr>
    </w:p>
    <w:p w14:paraId="00C6021F" w14:textId="77777777" w:rsidR="00725511" w:rsidRDefault="00725511">
      <w:pPr>
        <w:jc w:val="both"/>
        <w:rPr>
          <w:rFonts w:ascii="Arial" w:hAnsi="Arial" w:cs="Arial"/>
          <w:lang w:val="lv-LV"/>
        </w:rPr>
      </w:pPr>
    </w:p>
    <w:p w14:paraId="474C1369" w14:textId="77777777" w:rsidR="00725511" w:rsidRDefault="00725511">
      <w:pPr>
        <w:jc w:val="both"/>
        <w:rPr>
          <w:rFonts w:ascii="Arial" w:hAnsi="Arial" w:cs="Arial"/>
          <w:lang w:val="lv-LV"/>
        </w:rPr>
      </w:pPr>
    </w:p>
    <w:p w14:paraId="4C918D2B" w14:textId="77777777" w:rsidR="00725511" w:rsidRDefault="00725511">
      <w:pPr>
        <w:jc w:val="both"/>
        <w:rPr>
          <w:rFonts w:ascii="Arial" w:hAnsi="Arial" w:cs="Arial"/>
          <w:lang w:val="lv-LV"/>
        </w:rPr>
      </w:pPr>
    </w:p>
    <w:p w14:paraId="06E190C1" w14:textId="77777777" w:rsidR="00725511" w:rsidRPr="003B0474" w:rsidRDefault="00725511">
      <w:pPr>
        <w:jc w:val="both"/>
        <w:rPr>
          <w:rFonts w:ascii="Arial" w:hAnsi="Arial" w:cs="Arial"/>
          <w:lang w:val="lv-LV"/>
        </w:rPr>
      </w:pPr>
    </w:p>
    <w:p w14:paraId="367EC595" w14:textId="77777777" w:rsidR="000015F6" w:rsidRPr="003B0474" w:rsidRDefault="000015F6">
      <w:pPr>
        <w:jc w:val="both"/>
        <w:rPr>
          <w:rFonts w:ascii="Arial" w:hAnsi="Arial" w:cs="Arial"/>
          <w:lang w:val="lv-LV"/>
        </w:rPr>
      </w:pPr>
    </w:p>
    <w:p w14:paraId="31E77505" w14:textId="77777777" w:rsidR="00725511" w:rsidRDefault="00725511" w:rsidP="00725511">
      <w:pPr>
        <w:pStyle w:val="Paraststmeklis"/>
      </w:pPr>
      <w:r>
        <w:rPr>
          <w:noProof/>
          <w:lang w:bidi="lo-LA"/>
        </w:rPr>
        <w:drawing>
          <wp:inline distT="0" distB="0" distL="0" distR="0" wp14:anchorId="1780FDA9" wp14:editId="5AB54AF0">
            <wp:extent cx="9772650" cy="6251575"/>
            <wp:effectExtent l="0" t="0" r="0" b="0"/>
            <wp:docPr id="2" name="Attēls 2" descr="C:\Users\user\AppData\Local\Packages\Microsoft.Windows.Photos_8wekyb3d8bbwe\TempState\ShareServiceTempFolder\ricibas_algoritms aaukstēšanās gadījumā PIELIKUM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ricibas_algoritms aaukstēšanās gadījumā PIELIKUMS.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31084" cy="6288955"/>
                    </a:xfrm>
                    <a:prstGeom prst="rect">
                      <a:avLst/>
                    </a:prstGeom>
                    <a:noFill/>
                    <a:ln>
                      <a:noFill/>
                    </a:ln>
                  </pic:spPr>
                </pic:pic>
              </a:graphicData>
            </a:graphic>
          </wp:inline>
        </w:drawing>
      </w:r>
    </w:p>
    <w:p w14:paraId="386EA4F8" w14:textId="77777777" w:rsidR="000015F6" w:rsidRPr="003B0474" w:rsidRDefault="000015F6">
      <w:pPr>
        <w:jc w:val="both"/>
        <w:rPr>
          <w:rFonts w:ascii="Arial" w:hAnsi="Arial" w:cs="Arial"/>
          <w:lang w:val="lv-LV"/>
        </w:rPr>
      </w:pPr>
    </w:p>
    <w:sectPr w:rsidR="000015F6" w:rsidRPr="003B0474" w:rsidSect="00725511">
      <w:footerReference w:type="default" r:id="rId13"/>
      <w:pgSz w:w="16838" w:h="11906" w:orient="landscape"/>
      <w:pgMar w:top="1701" w:right="709" w:bottom="1134" w:left="85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5AF8D" w14:textId="77777777" w:rsidR="00700075" w:rsidRDefault="00700075" w:rsidP="00435D52">
      <w:r>
        <w:separator/>
      </w:r>
    </w:p>
  </w:endnote>
  <w:endnote w:type="continuationSeparator" w:id="0">
    <w:p w14:paraId="1EC81FA7" w14:textId="77777777" w:rsidR="00700075" w:rsidRDefault="00700075" w:rsidP="0043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panose1 w:val="020B06040202020202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916079"/>
      <w:docPartObj>
        <w:docPartGallery w:val="Page Numbers (Bottom of Page)"/>
        <w:docPartUnique/>
      </w:docPartObj>
    </w:sdtPr>
    <w:sdtEndPr/>
    <w:sdtContent>
      <w:p w14:paraId="5FFDAB7D" w14:textId="77777777" w:rsidR="001B4807" w:rsidRDefault="001B4807">
        <w:pPr>
          <w:pStyle w:val="Kjene"/>
          <w:jc w:val="center"/>
        </w:pPr>
        <w:r>
          <w:fldChar w:fldCharType="begin"/>
        </w:r>
        <w:r>
          <w:instrText>PAGE   \* MERGEFORMAT</w:instrText>
        </w:r>
        <w:r>
          <w:fldChar w:fldCharType="separate"/>
        </w:r>
        <w:r w:rsidR="00700075" w:rsidRPr="00700075">
          <w:rPr>
            <w:noProof/>
            <w:lang w:val="lv-LV"/>
          </w:rPr>
          <w:t>1</w:t>
        </w:r>
        <w:r>
          <w:fldChar w:fldCharType="end"/>
        </w:r>
      </w:p>
    </w:sdtContent>
  </w:sdt>
  <w:p w14:paraId="21A8BC0B" w14:textId="77777777" w:rsidR="001B4807" w:rsidRDefault="001B480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85E17" w14:textId="77777777" w:rsidR="00700075" w:rsidRDefault="00700075" w:rsidP="00435D52">
      <w:r>
        <w:separator/>
      </w:r>
    </w:p>
  </w:footnote>
  <w:footnote w:type="continuationSeparator" w:id="0">
    <w:p w14:paraId="6DE3D9FD" w14:textId="77777777" w:rsidR="00700075" w:rsidRDefault="00700075" w:rsidP="00435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175"/>
    <w:multiLevelType w:val="multilevel"/>
    <w:tmpl w:val="6FBE57E8"/>
    <w:lvl w:ilvl="0">
      <w:start w:val="3"/>
      <w:numFmt w:val="decimal"/>
      <w:lvlText w:val="%1."/>
      <w:lvlJc w:val="left"/>
      <w:pPr>
        <w:ind w:left="540" w:hanging="540"/>
      </w:pPr>
      <w:rPr>
        <w:rFonts w:hint="default"/>
      </w:rPr>
    </w:lvl>
    <w:lvl w:ilvl="1">
      <w:start w:val="3"/>
      <w:numFmt w:val="decimal"/>
      <w:lvlText w:val="%1.%2."/>
      <w:lvlJc w:val="left"/>
      <w:pPr>
        <w:ind w:left="270" w:hanging="54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450" w:hanging="1440"/>
      </w:pPr>
      <w:rPr>
        <w:rFonts w:hint="default"/>
      </w:rPr>
    </w:lvl>
    <w:lvl w:ilvl="8">
      <w:start w:val="1"/>
      <w:numFmt w:val="decimal"/>
      <w:lvlText w:val="%1.%2.%3.%4.%5.%6.%7.%8.%9."/>
      <w:lvlJc w:val="left"/>
      <w:pPr>
        <w:ind w:left="-360" w:hanging="1800"/>
      </w:pPr>
      <w:rPr>
        <w:rFonts w:hint="default"/>
      </w:rPr>
    </w:lvl>
  </w:abstractNum>
  <w:abstractNum w:abstractNumId="1" w15:restartNumberingAfterBreak="0">
    <w:nsid w:val="08DF148E"/>
    <w:multiLevelType w:val="multilevel"/>
    <w:tmpl w:val="A62C4E58"/>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063E1"/>
    <w:multiLevelType w:val="multilevel"/>
    <w:tmpl w:val="EDD0E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0C5C48B9"/>
    <w:multiLevelType w:val="multilevel"/>
    <w:tmpl w:val="381AAD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15:restartNumberingAfterBreak="0">
    <w:nsid w:val="0D6B6DFE"/>
    <w:multiLevelType w:val="multilevel"/>
    <w:tmpl w:val="593497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15E9F"/>
    <w:multiLevelType w:val="multilevel"/>
    <w:tmpl w:val="8684E3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E4D3C"/>
    <w:multiLevelType w:val="multilevel"/>
    <w:tmpl w:val="97481004"/>
    <w:lvl w:ilvl="0">
      <w:start w:val="7"/>
      <w:numFmt w:val="decimal"/>
      <w:lvlText w:val="%1."/>
      <w:lvlJc w:val="left"/>
      <w:pPr>
        <w:ind w:left="540" w:hanging="540"/>
      </w:pPr>
      <w:rPr>
        <w:rFonts w:hint="default"/>
      </w:rPr>
    </w:lvl>
    <w:lvl w:ilvl="1">
      <w:start w:val="4"/>
      <w:numFmt w:val="decimal"/>
      <w:lvlText w:val="%1.%2."/>
      <w:lvlJc w:val="left"/>
      <w:pPr>
        <w:ind w:left="990" w:hanging="540"/>
      </w:pPr>
      <w:rPr>
        <w:rFonts w:hint="default"/>
      </w:rPr>
    </w:lvl>
    <w:lvl w:ilvl="2">
      <w:start w:val="5"/>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9BC77B4"/>
    <w:multiLevelType w:val="multilevel"/>
    <w:tmpl w:val="5FC8FB5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DD407FA"/>
    <w:multiLevelType w:val="hybridMultilevel"/>
    <w:tmpl w:val="6484B000"/>
    <w:lvl w:ilvl="0" w:tplc="80407CA0">
      <w:start w:val="1"/>
      <w:numFmt w:val="bullet"/>
      <w:lvlText w:val="•"/>
      <w:lvlJc w:val="left"/>
      <w:pPr>
        <w:tabs>
          <w:tab w:val="num" w:pos="720"/>
        </w:tabs>
        <w:ind w:left="720" w:hanging="360"/>
      </w:pPr>
      <w:rPr>
        <w:rFonts w:ascii="Times New Roman" w:hAnsi="Times New Roman" w:hint="default"/>
      </w:rPr>
    </w:lvl>
    <w:lvl w:ilvl="1" w:tplc="659C72AC" w:tentative="1">
      <w:start w:val="1"/>
      <w:numFmt w:val="bullet"/>
      <w:lvlText w:val="•"/>
      <w:lvlJc w:val="left"/>
      <w:pPr>
        <w:tabs>
          <w:tab w:val="num" w:pos="1440"/>
        </w:tabs>
        <w:ind w:left="1440" w:hanging="360"/>
      </w:pPr>
      <w:rPr>
        <w:rFonts w:ascii="Times New Roman" w:hAnsi="Times New Roman" w:hint="default"/>
      </w:rPr>
    </w:lvl>
    <w:lvl w:ilvl="2" w:tplc="B72EE156" w:tentative="1">
      <w:start w:val="1"/>
      <w:numFmt w:val="bullet"/>
      <w:lvlText w:val="•"/>
      <w:lvlJc w:val="left"/>
      <w:pPr>
        <w:tabs>
          <w:tab w:val="num" w:pos="2160"/>
        </w:tabs>
        <w:ind w:left="2160" w:hanging="360"/>
      </w:pPr>
      <w:rPr>
        <w:rFonts w:ascii="Times New Roman" w:hAnsi="Times New Roman" w:hint="default"/>
      </w:rPr>
    </w:lvl>
    <w:lvl w:ilvl="3" w:tplc="39C80E46" w:tentative="1">
      <w:start w:val="1"/>
      <w:numFmt w:val="bullet"/>
      <w:lvlText w:val="•"/>
      <w:lvlJc w:val="left"/>
      <w:pPr>
        <w:tabs>
          <w:tab w:val="num" w:pos="2880"/>
        </w:tabs>
        <w:ind w:left="2880" w:hanging="360"/>
      </w:pPr>
      <w:rPr>
        <w:rFonts w:ascii="Times New Roman" w:hAnsi="Times New Roman" w:hint="default"/>
      </w:rPr>
    </w:lvl>
    <w:lvl w:ilvl="4" w:tplc="FE548A2E" w:tentative="1">
      <w:start w:val="1"/>
      <w:numFmt w:val="bullet"/>
      <w:lvlText w:val="•"/>
      <w:lvlJc w:val="left"/>
      <w:pPr>
        <w:tabs>
          <w:tab w:val="num" w:pos="3600"/>
        </w:tabs>
        <w:ind w:left="3600" w:hanging="360"/>
      </w:pPr>
      <w:rPr>
        <w:rFonts w:ascii="Times New Roman" w:hAnsi="Times New Roman" w:hint="default"/>
      </w:rPr>
    </w:lvl>
    <w:lvl w:ilvl="5" w:tplc="9E6074D0" w:tentative="1">
      <w:start w:val="1"/>
      <w:numFmt w:val="bullet"/>
      <w:lvlText w:val="•"/>
      <w:lvlJc w:val="left"/>
      <w:pPr>
        <w:tabs>
          <w:tab w:val="num" w:pos="4320"/>
        </w:tabs>
        <w:ind w:left="4320" w:hanging="360"/>
      </w:pPr>
      <w:rPr>
        <w:rFonts w:ascii="Times New Roman" w:hAnsi="Times New Roman" w:hint="default"/>
      </w:rPr>
    </w:lvl>
    <w:lvl w:ilvl="6" w:tplc="D108D122" w:tentative="1">
      <w:start w:val="1"/>
      <w:numFmt w:val="bullet"/>
      <w:lvlText w:val="•"/>
      <w:lvlJc w:val="left"/>
      <w:pPr>
        <w:tabs>
          <w:tab w:val="num" w:pos="5040"/>
        </w:tabs>
        <w:ind w:left="5040" w:hanging="360"/>
      </w:pPr>
      <w:rPr>
        <w:rFonts w:ascii="Times New Roman" w:hAnsi="Times New Roman" w:hint="default"/>
      </w:rPr>
    </w:lvl>
    <w:lvl w:ilvl="7" w:tplc="94EA812E" w:tentative="1">
      <w:start w:val="1"/>
      <w:numFmt w:val="bullet"/>
      <w:lvlText w:val="•"/>
      <w:lvlJc w:val="left"/>
      <w:pPr>
        <w:tabs>
          <w:tab w:val="num" w:pos="5760"/>
        </w:tabs>
        <w:ind w:left="5760" w:hanging="360"/>
      </w:pPr>
      <w:rPr>
        <w:rFonts w:ascii="Times New Roman" w:hAnsi="Times New Roman" w:hint="default"/>
      </w:rPr>
    </w:lvl>
    <w:lvl w:ilvl="8" w:tplc="5E2E77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1554FA"/>
    <w:multiLevelType w:val="multilevel"/>
    <w:tmpl w:val="7AF23266"/>
    <w:lvl w:ilvl="0">
      <w:start w:val="8"/>
      <w:numFmt w:val="decimal"/>
      <w:lvlText w:val="%1."/>
      <w:lvlJc w:val="left"/>
      <w:pPr>
        <w:ind w:left="2204"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374BA"/>
    <w:multiLevelType w:val="multilevel"/>
    <w:tmpl w:val="ACDC1618"/>
    <w:lvl w:ilvl="0">
      <w:start w:val="3"/>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210C0D79"/>
    <w:multiLevelType w:val="multilevel"/>
    <w:tmpl w:val="3EE0674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C52C83"/>
    <w:multiLevelType w:val="multilevel"/>
    <w:tmpl w:val="9A90FC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E21046"/>
    <w:multiLevelType w:val="multilevel"/>
    <w:tmpl w:val="593497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122C0"/>
    <w:multiLevelType w:val="multilevel"/>
    <w:tmpl w:val="AC12B99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52581C"/>
    <w:multiLevelType w:val="multilevel"/>
    <w:tmpl w:val="FD44E6D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A71AA"/>
    <w:multiLevelType w:val="multilevel"/>
    <w:tmpl w:val="9F748EFC"/>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70278"/>
    <w:multiLevelType w:val="multilevel"/>
    <w:tmpl w:val="D8D4ECB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75E36"/>
    <w:multiLevelType w:val="multilevel"/>
    <w:tmpl w:val="0A6078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36B44E7"/>
    <w:multiLevelType w:val="multilevel"/>
    <w:tmpl w:val="2C181AFA"/>
    <w:lvl w:ilvl="0">
      <w:start w:val="7"/>
      <w:numFmt w:val="decimal"/>
      <w:lvlText w:val="%1."/>
      <w:lvlJc w:val="left"/>
      <w:pPr>
        <w:ind w:left="540" w:hanging="540"/>
      </w:pPr>
      <w:rPr>
        <w:rFonts w:hint="default"/>
        <w:color w:val="auto"/>
      </w:rPr>
    </w:lvl>
    <w:lvl w:ilvl="1">
      <w:start w:val="4"/>
      <w:numFmt w:val="decimal"/>
      <w:lvlText w:val="%1.%2."/>
      <w:lvlJc w:val="left"/>
      <w:pPr>
        <w:ind w:left="900" w:hanging="540"/>
      </w:pPr>
      <w:rPr>
        <w:rFonts w:hint="default"/>
        <w:color w:val="auto"/>
      </w:rPr>
    </w:lvl>
    <w:lvl w:ilvl="2">
      <w:start w:val="5"/>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15:restartNumberingAfterBreak="0">
    <w:nsid w:val="43F30856"/>
    <w:multiLevelType w:val="multilevel"/>
    <w:tmpl w:val="0AF83D5C"/>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A5E35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C02EF3"/>
    <w:multiLevelType w:val="multilevel"/>
    <w:tmpl w:val="B680EA1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03359E"/>
    <w:multiLevelType w:val="multilevel"/>
    <w:tmpl w:val="632CEE7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7534909"/>
    <w:multiLevelType w:val="multilevel"/>
    <w:tmpl w:val="593497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A27EA4"/>
    <w:multiLevelType w:val="multilevel"/>
    <w:tmpl w:val="69F67A2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F71967"/>
    <w:multiLevelType w:val="multilevel"/>
    <w:tmpl w:val="65B64E2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A7A55F4"/>
    <w:multiLevelType w:val="multilevel"/>
    <w:tmpl w:val="75F82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D23469"/>
    <w:multiLevelType w:val="multilevel"/>
    <w:tmpl w:val="BA641A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6C677720"/>
    <w:multiLevelType w:val="multilevel"/>
    <w:tmpl w:val="593497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3C5710"/>
    <w:multiLevelType w:val="multilevel"/>
    <w:tmpl w:val="B494444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5B1717"/>
    <w:multiLevelType w:val="multilevel"/>
    <w:tmpl w:val="593497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B20ACA"/>
    <w:multiLevelType w:val="multilevel"/>
    <w:tmpl w:val="2E90D48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343B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6D0BEC"/>
    <w:multiLevelType w:val="hybridMultilevel"/>
    <w:tmpl w:val="33AA82C0"/>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79A03E30"/>
    <w:multiLevelType w:val="multilevel"/>
    <w:tmpl w:val="F93AB95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8"/>
  </w:num>
  <w:num w:numId="3">
    <w:abstractNumId w:val="9"/>
  </w:num>
  <w:num w:numId="4">
    <w:abstractNumId w:val="27"/>
  </w:num>
  <w:num w:numId="5">
    <w:abstractNumId w:val="1"/>
  </w:num>
  <w:num w:numId="6">
    <w:abstractNumId w:val="14"/>
  </w:num>
  <w:num w:numId="7">
    <w:abstractNumId w:val="32"/>
  </w:num>
  <w:num w:numId="8">
    <w:abstractNumId w:val="35"/>
  </w:num>
  <w:num w:numId="9">
    <w:abstractNumId w:val="21"/>
  </w:num>
  <w:num w:numId="10">
    <w:abstractNumId w:val="5"/>
  </w:num>
  <w:num w:numId="11">
    <w:abstractNumId w:val="16"/>
  </w:num>
  <w:num w:numId="12">
    <w:abstractNumId w:val="15"/>
  </w:num>
  <w:num w:numId="13">
    <w:abstractNumId w:val="17"/>
  </w:num>
  <w:num w:numId="14">
    <w:abstractNumId w:val="25"/>
  </w:num>
  <w:num w:numId="15">
    <w:abstractNumId w:val="30"/>
  </w:num>
  <w:num w:numId="16">
    <w:abstractNumId w:val="11"/>
  </w:num>
  <w:num w:numId="17">
    <w:abstractNumId w:val="28"/>
  </w:num>
  <w:num w:numId="18">
    <w:abstractNumId w:val="3"/>
  </w:num>
  <w:num w:numId="19">
    <w:abstractNumId w:val="2"/>
  </w:num>
  <w:num w:numId="20">
    <w:abstractNumId w:val="26"/>
  </w:num>
  <w:num w:numId="21">
    <w:abstractNumId w:val="0"/>
  </w:num>
  <w:num w:numId="22">
    <w:abstractNumId w:val="10"/>
  </w:num>
  <w:num w:numId="23">
    <w:abstractNumId w:val="20"/>
  </w:num>
  <w:num w:numId="24">
    <w:abstractNumId w:val="22"/>
  </w:num>
  <w:num w:numId="25">
    <w:abstractNumId w:val="24"/>
  </w:num>
  <w:num w:numId="26">
    <w:abstractNumId w:val="34"/>
  </w:num>
  <w:num w:numId="27">
    <w:abstractNumId w:val="7"/>
  </w:num>
  <w:num w:numId="28">
    <w:abstractNumId w:val="12"/>
  </w:num>
  <w:num w:numId="29">
    <w:abstractNumId w:val="19"/>
  </w:num>
  <w:num w:numId="30">
    <w:abstractNumId w:val="6"/>
  </w:num>
  <w:num w:numId="31">
    <w:abstractNumId w:val="4"/>
  </w:num>
  <w:num w:numId="32">
    <w:abstractNumId w:val="31"/>
  </w:num>
  <w:num w:numId="33">
    <w:abstractNumId w:val="29"/>
  </w:num>
  <w:num w:numId="34">
    <w:abstractNumId w:val="8"/>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F6"/>
    <w:rsid w:val="000015F6"/>
    <w:rsid w:val="00044A9A"/>
    <w:rsid w:val="00057FDC"/>
    <w:rsid w:val="00072E75"/>
    <w:rsid w:val="00096D26"/>
    <w:rsid w:val="00111247"/>
    <w:rsid w:val="0013515A"/>
    <w:rsid w:val="001573EE"/>
    <w:rsid w:val="00166012"/>
    <w:rsid w:val="0018106A"/>
    <w:rsid w:val="001A6B03"/>
    <w:rsid w:val="001B4807"/>
    <w:rsid w:val="001D0E52"/>
    <w:rsid w:val="001D47FB"/>
    <w:rsid w:val="00202371"/>
    <w:rsid w:val="0023702E"/>
    <w:rsid w:val="0024248F"/>
    <w:rsid w:val="002566C0"/>
    <w:rsid w:val="002643DA"/>
    <w:rsid w:val="00266D0A"/>
    <w:rsid w:val="00276749"/>
    <w:rsid w:val="00280FF9"/>
    <w:rsid w:val="00284DE8"/>
    <w:rsid w:val="002A2D3C"/>
    <w:rsid w:val="002A5C63"/>
    <w:rsid w:val="002D039F"/>
    <w:rsid w:val="002F06BD"/>
    <w:rsid w:val="002F7C09"/>
    <w:rsid w:val="0031616F"/>
    <w:rsid w:val="00337D2A"/>
    <w:rsid w:val="00365433"/>
    <w:rsid w:val="00381063"/>
    <w:rsid w:val="00384C6D"/>
    <w:rsid w:val="003A0163"/>
    <w:rsid w:val="003B0474"/>
    <w:rsid w:val="003B4693"/>
    <w:rsid w:val="003C268B"/>
    <w:rsid w:val="003C29DE"/>
    <w:rsid w:val="003C390F"/>
    <w:rsid w:val="003D77A1"/>
    <w:rsid w:val="003E763B"/>
    <w:rsid w:val="003F0857"/>
    <w:rsid w:val="00435D52"/>
    <w:rsid w:val="00442825"/>
    <w:rsid w:val="00445FF6"/>
    <w:rsid w:val="004903DF"/>
    <w:rsid w:val="004D4A4E"/>
    <w:rsid w:val="004E6970"/>
    <w:rsid w:val="004F14E6"/>
    <w:rsid w:val="005178FD"/>
    <w:rsid w:val="005279E8"/>
    <w:rsid w:val="00536E2C"/>
    <w:rsid w:val="005707AC"/>
    <w:rsid w:val="005714C9"/>
    <w:rsid w:val="00583BCC"/>
    <w:rsid w:val="00593702"/>
    <w:rsid w:val="005A43B7"/>
    <w:rsid w:val="005F10F2"/>
    <w:rsid w:val="00604081"/>
    <w:rsid w:val="00604843"/>
    <w:rsid w:val="00683B2B"/>
    <w:rsid w:val="006A604D"/>
    <w:rsid w:val="006B5FB7"/>
    <w:rsid w:val="006E594E"/>
    <w:rsid w:val="006E75A6"/>
    <w:rsid w:val="006F7D2C"/>
    <w:rsid w:val="00700075"/>
    <w:rsid w:val="0070117E"/>
    <w:rsid w:val="00725511"/>
    <w:rsid w:val="00725744"/>
    <w:rsid w:val="00736CF4"/>
    <w:rsid w:val="00742356"/>
    <w:rsid w:val="0075151C"/>
    <w:rsid w:val="00766929"/>
    <w:rsid w:val="00796A07"/>
    <w:rsid w:val="007A4C47"/>
    <w:rsid w:val="007C7855"/>
    <w:rsid w:val="007E124A"/>
    <w:rsid w:val="007F169C"/>
    <w:rsid w:val="008053FE"/>
    <w:rsid w:val="008265A7"/>
    <w:rsid w:val="00840A59"/>
    <w:rsid w:val="00851616"/>
    <w:rsid w:val="008617BC"/>
    <w:rsid w:val="00861E72"/>
    <w:rsid w:val="008662C8"/>
    <w:rsid w:val="0087350F"/>
    <w:rsid w:val="00883300"/>
    <w:rsid w:val="008877FF"/>
    <w:rsid w:val="008A2DCC"/>
    <w:rsid w:val="008F63E9"/>
    <w:rsid w:val="00931F5A"/>
    <w:rsid w:val="0093773C"/>
    <w:rsid w:val="009525C5"/>
    <w:rsid w:val="0095643B"/>
    <w:rsid w:val="009B6B8E"/>
    <w:rsid w:val="009C1D9E"/>
    <w:rsid w:val="009C5B4E"/>
    <w:rsid w:val="009F792C"/>
    <w:rsid w:val="00A06C28"/>
    <w:rsid w:val="00A1398B"/>
    <w:rsid w:val="00A15008"/>
    <w:rsid w:val="00A24A07"/>
    <w:rsid w:val="00A36770"/>
    <w:rsid w:val="00A41670"/>
    <w:rsid w:val="00A66592"/>
    <w:rsid w:val="00A84517"/>
    <w:rsid w:val="00A9367D"/>
    <w:rsid w:val="00AB21A9"/>
    <w:rsid w:val="00AC4D4B"/>
    <w:rsid w:val="00AD2AE9"/>
    <w:rsid w:val="00AF40C7"/>
    <w:rsid w:val="00B65A41"/>
    <w:rsid w:val="00B74BCD"/>
    <w:rsid w:val="00B95267"/>
    <w:rsid w:val="00B956BD"/>
    <w:rsid w:val="00BA6217"/>
    <w:rsid w:val="00BB4016"/>
    <w:rsid w:val="00BC20C5"/>
    <w:rsid w:val="00BD23F6"/>
    <w:rsid w:val="00BF48C7"/>
    <w:rsid w:val="00C141F8"/>
    <w:rsid w:val="00C15D32"/>
    <w:rsid w:val="00C16CD3"/>
    <w:rsid w:val="00C4192E"/>
    <w:rsid w:val="00C43097"/>
    <w:rsid w:val="00C44136"/>
    <w:rsid w:val="00C51217"/>
    <w:rsid w:val="00C62BD5"/>
    <w:rsid w:val="00C63314"/>
    <w:rsid w:val="00C64A8A"/>
    <w:rsid w:val="00CB0852"/>
    <w:rsid w:val="00CE660A"/>
    <w:rsid w:val="00CF0A2B"/>
    <w:rsid w:val="00CF7014"/>
    <w:rsid w:val="00D02A82"/>
    <w:rsid w:val="00D210AB"/>
    <w:rsid w:val="00D3360C"/>
    <w:rsid w:val="00D5768C"/>
    <w:rsid w:val="00D62FFE"/>
    <w:rsid w:val="00D763C3"/>
    <w:rsid w:val="00D859E6"/>
    <w:rsid w:val="00DA0D80"/>
    <w:rsid w:val="00DB0B0B"/>
    <w:rsid w:val="00DC267B"/>
    <w:rsid w:val="00DC63DC"/>
    <w:rsid w:val="00DD7E0D"/>
    <w:rsid w:val="00DE7A4A"/>
    <w:rsid w:val="00DF5EC7"/>
    <w:rsid w:val="00E0215A"/>
    <w:rsid w:val="00E10A43"/>
    <w:rsid w:val="00E22BA4"/>
    <w:rsid w:val="00E22C6E"/>
    <w:rsid w:val="00E46B1A"/>
    <w:rsid w:val="00E80431"/>
    <w:rsid w:val="00E8229F"/>
    <w:rsid w:val="00E83D70"/>
    <w:rsid w:val="00E860FA"/>
    <w:rsid w:val="00E90ECB"/>
    <w:rsid w:val="00E96F8C"/>
    <w:rsid w:val="00EA39DC"/>
    <w:rsid w:val="00EF2B0D"/>
    <w:rsid w:val="00F02887"/>
    <w:rsid w:val="00F124A0"/>
    <w:rsid w:val="00F4310A"/>
    <w:rsid w:val="00F7062E"/>
    <w:rsid w:val="00F82D9F"/>
    <w:rsid w:val="00F868CE"/>
    <w:rsid w:val="00F91A55"/>
    <w:rsid w:val="00FC189D"/>
    <w:rsid w:val="00FD4E7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6EB290"/>
  <w15:docId w15:val="{6E0D199E-A940-4A51-AAED-908F9D41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25A2"/>
    <w:pPr>
      <w:suppressAutoHyphens/>
    </w:pPr>
    <w:rPr>
      <w:color w:val="00000A"/>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paragraph" w:styleId="Virsraksts3">
    <w:name w:val="heading 3"/>
    <w:basedOn w:val="Parasts"/>
    <w:next w:val="Parasts"/>
    <w:link w:val="Virsraksts3Rakstz"/>
    <w:semiHidden/>
    <w:unhideWhenUsed/>
    <w:qFormat/>
    <w:rsid w:val="0018106A"/>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link w:val="Galvene"/>
    <w:uiPriority w:val="99"/>
    <w:rsid w:val="003824C5"/>
    <w:rPr>
      <w:sz w:val="24"/>
      <w:szCs w:val="24"/>
      <w:lang w:val="en-GB" w:eastAsia="en-US"/>
    </w:rPr>
  </w:style>
  <w:style w:type="character" w:customStyle="1" w:styleId="KjeneRakstz">
    <w:name w:val="Kājene Rakstz."/>
    <w:link w:val="Kjene"/>
    <w:uiPriority w:val="99"/>
    <w:rsid w:val="003824C5"/>
    <w:rPr>
      <w:sz w:val="24"/>
      <w:szCs w:val="24"/>
      <w:lang w:val="en-GB" w:eastAsia="en-US"/>
    </w:rPr>
  </w:style>
  <w:style w:type="character" w:customStyle="1" w:styleId="apple-converted-space">
    <w:name w:val="apple-converted-space"/>
    <w:rsid w:val="00512663"/>
  </w:style>
  <w:style w:type="character" w:customStyle="1" w:styleId="InternetLink">
    <w:name w:val="Internet Link"/>
    <w:rsid w:val="00812A74"/>
    <w:rPr>
      <w:strike w:val="0"/>
      <w:dstrike w:val="0"/>
      <w:color w:val="40407C"/>
      <w:u w:val="none"/>
      <w:effect w:val="none"/>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character" w:customStyle="1" w:styleId="BodyTextChar">
    <w:name w:val="Body Text Char"/>
    <w:basedOn w:val="Noklusjumarindkopasfonts"/>
    <w:link w:val="TextBody"/>
    <w:rsid w:val="00EE6BAD"/>
    <w:rPr>
      <w:rFonts w:ascii="Bookman Old Style" w:hAnsi="Bookman Old Style"/>
      <w:b/>
      <w:color w:val="000000"/>
      <w:spacing w:val="4"/>
      <w:sz w:val="22"/>
      <w:lang w:eastAsia="en-US"/>
    </w:rPr>
  </w:style>
  <w:style w:type="character" w:customStyle="1" w:styleId="ListLabel1">
    <w:name w:val="ListLabel 1"/>
    <w:rsid w:val="000015F6"/>
    <w:rPr>
      <w:color w:val="00000A"/>
    </w:rPr>
  </w:style>
  <w:style w:type="character" w:customStyle="1" w:styleId="ListLabel2">
    <w:name w:val="ListLabel 2"/>
    <w:rsid w:val="000015F6"/>
    <w:rPr>
      <w:b w:val="0"/>
      <w:color w:val="00000A"/>
    </w:rPr>
  </w:style>
  <w:style w:type="character" w:customStyle="1" w:styleId="ListLabel3">
    <w:name w:val="ListLabel 3"/>
    <w:rsid w:val="000015F6"/>
    <w:rPr>
      <w:b w:val="0"/>
    </w:rPr>
  </w:style>
  <w:style w:type="paragraph" w:customStyle="1" w:styleId="Heading">
    <w:name w:val="Heading"/>
    <w:basedOn w:val="Parasts"/>
    <w:next w:val="TextBody"/>
    <w:rsid w:val="000015F6"/>
    <w:pPr>
      <w:keepNext/>
      <w:spacing w:before="240" w:after="120"/>
    </w:pPr>
    <w:rPr>
      <w:rFonts w:ascii="Liberation Sans" w:eastAsia="Microsoft YaHei" w:hAnsi="Liberation Sans" w:cs="Mangal"/>
      <w:sz w:val="28"/>
      <w:szCs w:val="28"/>
    </w:rPr>
  </w:style>
  <w:style w:type="paragraph" w:customStyle="1" w:styleId="TextBody">
    <w:name w:val="Text Body"/>
    <w:basedOn w:val="Parasts"/>
    <w:link w:val="BodyTextChar"/>
    <w:rsid w:val="00EE6BAD"/>
    <w:pPr>
      <w:tabs>
        <w:tab w:val="left" w:pos="2448"/>
      </w:tabs>
      <w:spacing w:before="288" w:after="140" w:line="288" w:lineRule="auto"/>
      <w:jc w:val="both"/>
    </w:pPr>
    <w:rPr>
      <w:rFonts w:ascii="Bookman Old Style" w:hAnsi="Bookman Old Style"/>
      <w:b/>
      <w:color w:val="000000"/>
      <w:spacing w:val="4"/>
      <w:sz w:val="22"/>
      <w:szCs w:val="20"/>
      <w:lang w:val="lv-LV"/>
    </w:rPr>
  </w:style>
  <w:style w:type="paragraph" w:styleId="Saraksts">
    <w:name w:val="List"/>
    <w:basedOn w:val="TextBody"/>
    <w:rsid w:val="000015F6"/>
    <w:rPr>
      <w:rFonts w:cs="Mangal"/>
    </w:rPr>
  </w:style>
  <w:style w:type="paragraph" w:styleId="Parakstszemobjekta">
    <w:name w:val="caption"/>
    <w:basedOn w:val="Parasts"/>
    <w:rsid w:val="000015F6"/>
    <w:pPr>
      <w:suppressLineNumbers/>
      <w:spacing w:before="120" w:after="120"/>
    </w:pPr>
    <w:rPr>
      <w:rFonts w:cs="Mangal"/>
      <w:i/>
      <w:iCs/>
    </w:rPr>
  </w:style>
  <w:style w:type="paragraph" w:customStyle="1" w:styleId="Index">
    <w:name w:val="Index"/>
    <w:basedOn w:val="Parasts"/>
    <w:rsid w:val="000015F6"/>
    <w:pPr>
      <w:suppressLineNumbers/>
    </w:pPr>
    <w:rPr>
      <w:rFonts w:cs="Mangal"/>
    </w:rPr>
  </w:style>
  <w:style w:type="paragraph" w:styleId="Veidlapasz-auga">
    <w:name w:val="HTML Top of Form"/>
    <w:basedOn w:val="Parasts"/>
    <w:next w:val="Parasts"/>
    <w:rsid w:val="004525A2"/>
    <w:pPr>
      <w:pBdr>
        <w:top w:val="nil"/>
        <w:left w:val="nil"/>
        <w:bottom w:val="single" w:sz="6" w:space="1" w:color="00000A"/>
        <w:right w:val="nil"/>
      </w:pBdr>
      <w:jc w:val="center"/>
    </w:pPr>
    <w:rPr>
      <w:rFonts w:ascii="Arial" w:eastAsia="Arial Unicode MS" w:hAnsi="Arial" w:cs="Arial"/>
      <w:vanish/>
      <w:color w:val="000000"/>
      <w:sz w:val="16"/>
      <w:szCs w:val="16"/>
    </w:rPr>
  </w:style>
  <w:style w:type="paragraph" w:styleId="Veidlapasz-apaka">
    <w:name w:val="HTML Bottom of Form"/>
    <w:basedOn w:val="Parasts"/>
    <w:next w:val="Parasts"/>
    <w:rsid w:val="004525A2"/>
    <w:pPr>
      <w:pBdr>
        <w:top w:val="single" w:sz="6" w:space="1" w:color="00000A"/>
        <w:left w:val="nil"/>
        <w:bottom w:val="nil"/>
        <w:right w:val="nil"/>
      </w:pBdr>
      <w:jc w:val="center"/>
    </w:pPr>
    <w:rPr>
      <w:rFonts w:ascii="Arial" w:eastAsia="Arial Unicode MS" w:hAnsi="Arial" w:cs="Arial"/>
      <w:vanish/>
      <w:color w:val="000000"/>
      <w:sz w:val="16"/>
      <w:szCs w:val="16"/>
    </w:rPr>
  </w:style>
  <w:style w:type="paragraph" w:styleId="Galvene">
    <w:name w:val="header"/>
    <w:basedOn w:val="Parasts"/>
    <w:link w:val="GalveneRakstz"/>
    <w:uiPriority w:val="99"/>
    <w:rsid w:val="003824C5"/>
    <w:pPr>
      <w:tabs>
        <w:tab w:val="center" w:pos="4153"/>
        <w:tab w:val="right" w:pos="8306"/>
      </w:tabs>
    </w:pPr>
  </w:style>
  <w:style w:type="paragraph" w:styleId="Kjene">
    <w:name w:val="footer"/>
    <w:basedOn w:val="Parasts"/>
    <w:link w:val="KjeneRakstz"/>
    <w:uiPriority w:val="99"/>
    <w:rsid w:val="003824C5"/>
    <w:pPr>
      <w:tabs>
        <w:tab w:val="center" w:pos="4153"/>
        <w:tab w:val="right" w:pos="8306"/>
      </w:tabs>
    </w:pPr>
  </w:style>
  <w:style w:type="paragraph" w:customStyle="1" w:styleId="msonormalcxspmiddle">
    <w:name w:val="msonormalcxspmiddle"/>
    <w:basedOn w:val="Parasts"/>
    <w:rsid w:val="00512663"/>
    <w:pPr>
      <w:spacing w:after="280"/>
    </w:pPr>
    <w:rPr>
      <w:lang w:val="lv-LV" w:eastAsia="lv-LV"/>
    </w:rPr>
  </w:style>
  <w:style w:type="paragraph" w:customStyle="1" w:styleId="tv213">
    <w:name w:val="tv213"/>
    <w:basedOn w:val="Parasts"/>
    <w:rsid w:val="00812A74"/>
    <w:pPr>
      <w:spacing w:after="280"/>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semiHidden/>
    <w:rsid w:val="00CC3472"/>
    <w:rPr>
      <w:b/>
      <w:bCs/>
    </w:rPr>
  </w:style>
  <w:style w:type="paragraph" w:styleId="Sarakstarindkopa">
    <w:name w:val="List Paragraph"/>
    <w:basedOn w:val="Parasts"/>
    <w:qFormat/>
    <w:rsid w:val="00E81508"/>
    <w:pPr>
      <w:ind w:left="720"/>
      <w:contextualSpacing/>
    </w:pPr>
  </w:style>
  <w:style w:type="character" w:styleId="Izteiksmgs">
    <w:name w:val="Strong"/>
    <w:basedOn w:val="Noklusjumarindkopasfonts"/>
    <w:uiPriority w:val="22"/>
    <w:qFormat/>
    <w:rsid w:val="007C7855"/>
    <w:rPr>
      <w:b/>
      <w:bCs/>
    </w:rPr>
  </w:style>
  <w:style w:type="character" w:styleId="Hipersaite">
    <w:name w:val="Hyperlink"/>
    <w:basedOn w:val="Noklusjumarindkopasfonts"/>
    <w:rsid w:val="008053FE"/>
    <w:rPr>
      <w:color w:val="0000FF"/>
      <w:u w:val="single"/>
    </w:rPr>
  </w:style>
  <w:style w:type="paragraph" w:styleId="Paraststmeklis">
    <w:name w:val="Normal (Web)"/>
    <w:basedOn w:val="Parasts"/>
    <w:uiPriority w:val="99"/>
    <w:unhideWhenUsed/>
    <w:rsid w:val="00A24A07"/>
    <w:pPr>
      <w:suppressAutoHyphens w:val="0"/>
      <w:spacing w:before="100" w:beforeAutospacing="1" w:after="100" w:afterAutospacing="1"/>
    </w:pPr>
    <w:rPr>
      <w:color w:val="auto"/>
      <w:lang w:val="lv-LV" w:eastAsia="lv-LV"/>
    </w:rPr>
  </w:style>
  <w:style w:type="character" w:customStyle="1" w:styleId="Virsraksts3Rakstz">
    <w:name w:val="Virsraksts 3 Rakstz."/>
    <w:basedOn w:val="Noklusjumarindkopasfonts"/>
    <w:link w:val="Virsraksts3"/>
    <w:semiHidden/>
    <w:rsid w:val="0018106A"/>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5540">
      <w:bodyDiv w:val="1"/>
      <w:marLeft w:val="0"/>
      <w:marRight w:val="0"/>
      <w:marTop w:val="0"/>
      <w:marBottom w:val="0"/>
      <w:divBdr>
        <w:top w:val="none" w:sz="0" w:space="0" w:color="auto"/>
        <w:left w:val="none" w:sz="0" w:space="0" w:color="auto"/>
        <w:bottom w:val="none" w:sz="0" w:space="0" w:color="auto"/>
        <w:right w:val="none" w:sz="0" w:space="0" w:color="auto"/>
      </w:divBdr>
    </w:div>
    <w:div w:id="205606560">
      <w:bodyDiv w:val="1"/>
      <w:marLeft w:val="0"/>
      <w:marRight w:val="0"/>
      <w:marTop w:val="0"/>
      <w:marBottom w:val="0"/>
      <w:divBdr>
        <w:top w:val="none" w:sz="0" w:space="0" w:color="auto"/>
        <w:left w:val="none" w:sz="0" w:space="0" w:color="auto"/>
        <w:bottom w:val="none" w:sz="0" w:space="0" w:color="auto"/>
        <w:right w:val="none" w:sz="0" w:space="0" w:color="auto"/>
      </w:divBdr>
      <w:divsChild>
        <w:div w:id="355931605">
          <w:marLeft w:val="547"/>
          <w:marRight w:val="0"/>
          <w:marTop w:val="0"/>
          <w:marBottom w:val="0"/>
          <w:divBdr>
            <w:top w:val="none" w:sz="0" w:space="0" w:color="auto"/>
            <w:left w:val="none" w:sz="0" w:space="0" w:color="auto"/>
            <w:bottom w:val="none" w:sz="0" w:space="0" w:color="auto"/>
            <w:right w:val="none" w:sz="0" w:space="0" w:color="auto"/>
          </w:divBdr>
        </w:div>
      </w:divsChild>
    </w:div>
    <w:div w:id="324674843">
      <w:bodyDiv w:val="1"/>
      <w:marLeft w:val="0"/>
      <w:marRight w:val="0"/>
      <w:marTop w:val="0"/>
      <w:marBottom w:val="0"/>
      <w:divBdr>
        <w:top w:val="none" w:sz="0" w:space="0" w:color="auto"/>
        <w:left w:val="none" w:sz="0" w:space="0" w:color="auto"/>
        <w:bottom w:val="none" w:sz="0" w:space="0" w:color="auto"/>
        <w:right w:val="none" w:sz="0" w:space="0" w:color="auto"/>
      </w:divBdr>
      <w:divsChild>
        <w:div w:id="78450790">
          <w:marLeft w:val="0"/>
          <w:marRight w:val="0"/>
          <w:marTop w:val="0"/>
          <w:marBottom w:val="0"/>
          <w:divBdr>
            <w:top w:val="none" w:sz="0" w:space="0" w:color="auto"/>
            <w:left w:val="none" w:sz="0" w:space="0" w:color="auto"/>
            <w:bottom w:val="none" w:sz="0" w:space="0" w:color="auto"/>
            <w:right w:val="none" w:sz="0" w:space="0" w:color="auto"/>
          </w:divBdr>
        </w:div>
        <w:div w:id="533544191">
          <w:marLeft w:val="0"/>
          <w:marRight w:val="0"/>
          <w:marTop w:val="0"/>
          <w:marBottom w:val="0"/>
          <w:divBdr>
            <w:top w:val="none" w:sz="0" w:space="0" w:color="auto"/>
            <w:left w:val="none" w:sz="0" w:space="0" w:color="auto"/>
            <w:bottom w:val="none" w:sz="0" w:space="0" w:color="auto"/>
            <w:right w:val="none" w:sz="0" w:space="0" w:color="auto"/>
          </w:divBdr>
        </w:div>
      </w:divsChild>
    </w:div>
    <w:div w:id="504979503">
      <w:bodyDiv w:val="1"/>
      <w:marLeft w:val="0"/>
      <w:marRight w:val="0"/>
      <w:marTop w:val="0"/>
      <w:marBottom w:val="0"/>
      <w:divBdr>
        <w:top w:val="none" w:sz="0" w:space="0" w:color="auto"/>
        <w:left w:val="none" w:sz="0" w:space="0" w:color="auto"/>
        <w:bottom w:val="none" w:sz="0" w:space="0" w:color="auto"/>
        <w:right w:val="none" w:sz="0" w:space="0" w:color="auto"/>
      </w:divBdr>
    </w:div>
    <w:div w:id="934090364">
      <w:bodyDiv w:val="1"/>
      <w:marLeft w:val="0"/>
      <w:marRight w:val="0"/>
      <w:marTop w:val="0"/>
      <w:marBottom w:val="0"/>
      <w:divBdr>
        <w:top w:val="none" w:sz="0" w:space="0" w:color="auto"/>
        <w:left w:val="none" w:sz="0" w:space="0" w:color="auto"/>
        <w:bottom w:val="none" w:sz="0" w:space="0" w:color="auto"/>
        <w:right w:val="none" w:sz="0" w:space="0" w:color="auto"/>
      </w:divBdr>
    </w:div>
    <w:div w:id="1215580131">
      <w:bodyDiv w:val="1"/>
      <w:marLeft w:val="0"/>
      <w:marRight w:val="0"/>
      <w:marTop w:val="0"/>
      <w:marBottom w:val="0"/>
      <w:divBdr>
        <w:top w:val="none" w:sz="0" w:space="0" w:color="auto"/>
        <w:left w:val="none" w:sz="0" w:space="0" w:color="auto"/>
        <w:bottom w:val="none" w:sz="0" w:space="0" w:color="auto"/>
        <w:right w:val="none" w:sz="0" w:space="0" w:color="auto"/>
      </w:divBdr>
    </w:div>
    <w:div w:id="1287660737">
      <w:bodyDiv w:val="1"/>
      <w:marLeft w:val="0"/>
      <w:marRight w:val="0"/>
      <w:marTop w:val="0"/>
      <w:marBottom w:val="0"/>
      <w:divBdr>
        <w:top w:val="none" w:sz="0" w:space="0" w:color="auto"/>
        <w:left w:val="none" w:sz="0" w:space="0" w:color="auto"/>
        <w:bottom w:val="none" w:sz="0" w:space="0" w:color="auto"/>
        <w:right w:val="none" w:sz="0" w:space="0" w:color="auto"/>
      </w:divBdr>
    </w:div>
    <w:div w:id="1915123338">
      <w:bodyDiv w:val="1"/>
      <w:marLeft w:val="0"/>
      <w:marRight w:val="0"/>
      <w:marTop w:val="0"/>
      <w:marBottom w:val="0"/>
      <w:divBdr>
        <w:top w:val="none" w:sz="0" w:space="0" w:color="auto"/>
        <w:left w:val="none" w:sz="0" w:space="0" w:color="auto"/>
        <w:bottom w:val="none" w:sz="0" w:space="0" w:color="auto"/>
        <w:right w:val="none" w:sz="0" w:space="0" w:color="auto"/>
      </w:divBdr>
    </w:div>
    <w:div w:id="2050298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pina@liepaja.edu.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44779-kartiba-kada-nodrosinama-izglitojamo-profilaktiska-veselibas-aprupe-pirma-palidziba-un-drosiba-izglitibas-iestades" TargetMode="External"/><Relationship Id="rId4" Type="http://schemas.openxmlformats.org/officeDocument/2006/relationships/settings" Target="settings.xml"/><Relationship Id="rId9" Type="http://schemas.openxmlformats.org/officeDocument/2006/relationships/hyperlink" Target="http://www.liepina.liepaja.edu.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DEF6F-25F5-4A74-933C-8718F574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25353</Words>
  <Characters>14452</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Hewlett-Packard Company</Company>
  <LinksUpToDate>false</LinksUpToDate>
  <CharactersWithSpaces>39726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user</cp:lastModifiedBy>
  <cp:revision>5</cp:revision>
  <cp:lastPrinted>2024-09-23T11:09:00Z</cp:lastPrinted>
  <dcterms:created xsi:type="dcterms:W3CDTF">2024-09-23T11:11:00Z</dcterms:created>
  <dcterms:modified xsi:type="dcterms:W3CDTF">2024-09-23T11:22:00Z</dcterms:modified>
  <dc:language>lv-LV</dc:language>
</cp:coreProperties>
</file>